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01" w:rsidRPr="00A81D01" w:rsidRDefault="00A81D01" w:rsidP="00F12D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81D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Муниципальное автономное дошкольное образовательное  учреждение</w:t>
      </w:r>
    </w:p>
    <w:p w:rsidR="00A81D01" w:rsidRPr="00A81D01" w:rsidRDefault="00A81D01" w:rsidP="00F12D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1D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детский сад № 3 «Светлячок»        </w:t>
      </w:r>
    </w:p>
    <w:p w:rsidR="00A81D01" w:rsidRDefault="00A81D01" w:rsidP="00F12D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</w:t>
      </w:r>
    </w:p>
    <w:p w:rsidR="00A81D01" w:rsidRPr="00A81D01" w:rsidRDefault="00A81D01" w:rsidP="00F12D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1D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C4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</w:t>
      </w:r>
      <w:r w:rsidRPr="00A81D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Комплектование ДОУ кадрами</w:t>
      </w:r>
      <w:r w:rsidR="006C4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81D01" w:rsidRPr="00A81D01" w:rsidRDefault="00A81D01" w:rsidP="00F12D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</w:t>
      </w:r>
      <w:r w:rsidRPr="00A81D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правильно действовать при подборе кадров</w:t>
      </w:r>
      <w:r w:rsidR="006C4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81D01" w:rsidRDefault="00A81D01" w:rsidP="00F12D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2D36" w:rsidRPr="00537AF9" w:rsidRDefault="00A81D01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наше настоящее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время, когда постоянно происходят изменения в образовании, учреждения особенно нуждаются в грамотных специалистах, которые развиты и физически, и морально, и духовно, и готовы к новому.</w:t>
      </w:r>
    </w:p>
    <w:p w:rsidR="00F12D36" w:rsidRPr="00537AF9" w:rsidRDefault="00A81D01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А, так как, дошкольное образование – эта первая ступень в развитие ребёнка, то роль его велика. Ведь именно в дошкольном детстве закладываются все основные </w:t>
      </w:r>
      <w:r w:rsidR="00C20F5B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функции и черты развития ребёнка, и то, насколько он станет успешным в жизни.</w:t>
      </w:r>
    </w:p>
    <w:p w:rsidR="00C20F5B" w:rsidRPr="00537AF9" w:rsidRDefault="00A81D01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C20F5B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время в образовании произошли серьёзные перемены, которые ставят перед нами новые задачи. Проблема улучшения качества дошкольного образования актуальна, как никогда.</w:t>
      </w:r>
    </w:p>
    <w:p w:rsidR="00F12D36" w:rsidRPr="00537AF9" w:rsidRDefault="00E37FF4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C20F5B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учреждение старается работать по принципу «Качество, эффективность и доступность»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</w:t>
      </w:r>
      <w:r w:rsidR="00C20F5B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образования – понятие широкое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одной из его составляющих являются </w:t>
      </w:r>
      <w:r w:rsidR="00561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кадры</w:t>
      </w:r>
      <w:r w:rsidR="00F12D36" w:rsidRPr="00537A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которые обеспечивают это качество. Оно напрямую зависит от того, </w:t>
      </w:r>
      <w:r w:rsidR="00F12D36" w:rsidRPr="00537A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</w:t>
      </w:r>
      <w:r w:rsidR="00C20F5B" w:rsidRPr="00537A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непосредственно 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работает с детьми. Поэт</w:t>
      </w:r>
      <w:r w:rsidR="00C20F5B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ому, роль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заведующего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ДОУ по формированию высокопрофессионального коллектива работников была актуальна всегда, но в последнее время – особенно.</w:t>
      </w:r>
    </w:p>
    <w:p w:rsidR="00537AF9" w:rsidRPr="00E1292C" w:rsidRDefault="00E37FF4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9D4A80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Дошкольное </w:t>
      </w:r>
      <w:r w:rsidR="00537AF9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</w:t>
      </w:r>
      <w:r w:rsidR="00C20F5B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</w:t>
      </w:r>
      <w:r w:rsidR="009D4A80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ое работает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маленьком городе, особенно где множество таких учреждений,</w:t>
      </w:r>
      <w:r w:rsidR="009D4A80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сложно</w:t>
      </w:r>
      <w:r w:rsidR="00561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укомплектовать</w:t>
      </w:r>
      <w:r w:rsidR="009D4A80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потому что надо всегда быть к</w:t>
      </w:r>
      <w:r w:rsidR="00561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онкурентоспособным учреждением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E1292C" w:rsidRPr="00E37F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ситуации конкурентной борьбы за дошкольника необходимо иметь не только положительный внешний образ </w:t>
      </w:r>
      <w:proofErr w:type="gramStart"/>
      <w:r w:rsidR="00E1292C" w:rsidRPr="00E37F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ДОУ</w:t>
      </w:r>
      <w:proofErr w:type="gramEnd"/>
      <w:r w:rsidR="00E1292C" w:rsidRPr="00E37F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но и единый, сплочённый коллектив, отвечающий требованиям профессионализма и взаимоответственности.</w:t>
      </w:r>
    </w:p>
    <w:p w:rsidR="00F12D36" w:rsidRPr="00537AF9" w:rsidRDefault="00E37FF4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состояния имеющихся кадров во многих дошкольных учреждениях</w:t>
      </w:r>
      <w:r w:rsidR="00294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показывает, что мы стоим на пороге очень серьезных событий:</w:t>
      </w:r>
    </w:p>
    <w:p w:rsidR="00294228" w:rsidRDefault="00F12D36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 многих ДОУ идет тенденция</w:t>
      </w:r>
      <w:r w:rsidR="0007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старения педагогических кадров;</w:t>
      </w:r>
      <w:r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сложности с профессиональной переподготовкой кадров;</w:t>
      </w:r>
    </w:p>
    <w:p w:rsidR="00F12D36" w:rsidRPr="00537AF9" w:rsidRDefault="00F12D36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молодые специалисты</w:t>
      </w:r>
      <w:r w:rsidR="00537AF9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приходят с недостаточным опытом подготовки к работе с дошкольником</w:t>
      </w:r>
      <w:r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12D36" w:rsidRPr="00537AF9" w:rsidRDefault="00294228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537AF9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Поэтому, я, как руководитель стала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задумываться о построении своей кадровой политики,</w:t>
      </w:r>
      <w:r w:rsidR="00537AF9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которая была бы эффективна в </w:t>
      </w:r>
      <w:r w:rsidR="00F12D36" w:rsidRPr="00537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учреждении.</w:t>
      </w:r>
    </w:p>
    <w:p w:rsidR="00F12D36" w:rsidRPr="00073CCB" w:rsidRDefault="00294228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2A50C8" w:rsidRPr="00073C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Управление персоналом - это специфический вид управленческой деятельности, объектом которой является коллектив работников - персонал</w:t>
      </w:r>
      <w:r w:rsidR="00F12D36" w:rsidRPr="00073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244BB" w:rsidRPr="00D244BB">
        <w:rPr>
          <w:rFonts w:ascii="Times New Roman" w:hAnsi="Times New Roman" w:cs="Times New Roman"/>
          <w:color w:val="000000"/>
          <w:spacing w:val="-7"/>
          <w:sz w:val="28"/>
          <w:szCs w:val="28"/>
          <w:shd w:val="clear" w:color="auto" w:fill="FFFFFF"/>
        </w:rPr>
        <w:t>Управление только тогда может быть действительно успешным, когда оно на</w:t>
      </w:r>
      <w:r w:rsidR="00D244BB" w:rsidRPr="00D244BB">
        <w:rPr>
          <w:rFonts w:ascii="Times New Roman" w:hAnsi="Times New Roman" w:cs="Times New Roman"/>
          <w:color w:val="000000"/>
          <w:spacing w:val="-7"/>
          <w:sz w:val="28"/>
          <w:szCs w:val="28"/>
          <w:shd w:val="clear" w:color="auto" w:fill="FFFFFF"/>
        </w:rPr>
        <w:softHyphen/>
      </w:r>
      <w:r w:rsidR="00D244BB" w:rsidRPr="00D244BB">
        <w:rPr>
          <w:rFonts w:ascii="Times New Roman" w:hAnsi="Times New Roman" w:cs="Times New Roman"/>
          <w:color w:val="000000"/>
          <w:spacing w:val="-7"/>
          <w:sz w:val="28"/>
          <w:szCs w:val="28"/>
          <w:shd w:val="clear" w:color="auto" w:fill="FFFFFF"/>
        </w:rPr>
        <w:lastRenderedPageBreak/>
        <w:t>ходится в постоянном и непрерывном развитии, когда оно ориентировано на изменения, обеспечивающие жизнестойкость организации и накопление ею потенциала ин</w:t>
      </w:r>
      <w:r w:rsidR="00D244BB" w:rsidRPr="00D244BB">
        <w:rPr>
          <w:rFonts w:ascii="Times New Roman" w:hAnsi="Times New Roman" w:cs="Times New Roman"/>
          <w:color w:val="000000"/>
          <w:spacing w:val="-7"/>
          <w:sz w:val="28"/>
          <w:szCs w:val="28"/>
          <w:shd w:val="clear" w:color="auto" w:fill="FFFFFF"/>
        </w:rPr>
        <w:softHyphen/>
        <w:t>новаций</w:t>
      </w:r>
      <w:r w:rsidR="00D244BB">
        <w:rPr>
          <w:rFonts w:ascii="Calibri" w:hAnsi="Calibri" w:cs="Calibri"/>
          <w:color w:val="000000"/>
          <w:spacing w:val="-7"/>
          <w:sz w:val="29"/>
          <w:szCs w:val="29"/>
          <w:shd w:val="clear" w:color="auto" w:fill="FFFFFF"/>
        </w:rPr>
        <w:t xml:space="preserve">. </w:t>
      </w:r>
      <w:r w:rsidR="00D244BB" w:rsidRPr="00073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этот вид деятельности был успешным, необходимо построение системы управления персоналом, выбора наиболее оптимальных технологий и методов работы с людьми. Системы могут быть разнообразные, в зависимости от условий учреждения, опыта и возможностей его руководителя.</w:t>
      </w:r>
    </w:p>
    <w:p w:rsidR="00F12D36" w:rsidRPr="00D244BB" w:rsidRDefault="00294228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F12D36" w:rsidRPr="00D24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Многолетний опыт управл</w:t>
      </w:r>
      <w:r w:rsidR="002A50C8" w:rsidRPr="00D24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енческой деятельности в</w:t>
      </w:r>
      <w:r w:rsidR="00F12D36" w:rsidRPr="00D24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ДОУ позволил мне сформировать свою систему управления кадрами</w:t>
      </w:r>
      <w:r w:rsidR="00CA5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12D36" w:rsidRPr="00D24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Необходимость построения системы управления кадрами возникает тогда, когда возникает проблема. В чем она заключается на данный момент для нас?</w:t>
      </w:r>
    </w:p>
    <w:p w:rsidR="00F12D36" w:rsidRPr="002D3F46" w:rsidRDefault="00F12D36" w:rsidP="00A81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3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самой системы</w:t>
      </w:r>
      <w:r w:rsidR="002D3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12D36" w:rsidRPr="002D3F46" w:rsidRDefault="007870D1" w:rsidP="00A81D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3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количество “неквалифицированных специалистов”</w:t>
      </w:r>
      <w:r w:rsidR="00F12D36" w:rsidRPr="002D3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12D36" w:rsidRPr="00F12D36" w:rsidRDefault="00F12D36" w:rsidP="00A81D01">
      <w:pPr>
        <w:shd w:val="clear" w:color="auto" w:fill="FFFFFF"/>
        <w:spacing w:after="120" w:line="24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61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 </w:t>
      </w:r>
      <w:r w:rsidRPr="00561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</w:t>
      </w:r>
      <w:r w:rsidRPr="00561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комплектования ДОУ кадрами – </w:t>
      </w:r>
      <w:r w:rsidR="007870D1" w:rsidRPr="00561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привлечение специалистов</w:t>
      </w:r>
      <w:r w:rsidR="00561A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F12D36" w:rsidRDefault="00F12D36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1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Pr="00561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создания данной системы:</w:t>
      </w:r>
    </w:p>
    <w:p w:rsidR="00561AF8" w:rsidRDefault="00561AF8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снижение текучести кадров;</w:t>
      </w:r>
    </w:p>
    <w:p w:rsidR="00561AF8" w:rsidRDefault="00561AF8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 в команде;</w:t>
      </w:r>
    </w:p>
    <w:p w:rsidR="00AF368D" w:rsidRDefault="00AF368D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качества образования;</w:t>
      </w:r>
    </w:p>
    <w:p w:rsidR="00561AF8" w:rsidRDefault="00561AF8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A5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преданность организации;</w:t>
      </w:r>
    </w:p>
    <w:p w:rsidR="00CA58A4" w:rsidRDefault="00294228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</w:t>
      </w:r>
      <w:r w:rsidR="00CA58A4" w:rsidRPr="00CA58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Система</w:t>
      </w:r>
      <w:r w:rsidR="00CA5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состоит из следующих этапов:</w:t>
      </w:r>
    </w:p>
    <w:p w:rsidR="00CA58A4" w:rsidRPr="00294228" w:rsidRDefault="00294228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94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</w:t>
      </w:r>
      <w:r w:rsidRPr="00294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C82C6A" w:rsidRPr="002942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 w:rsidR="00C82C6A" w:rsidRPr="002942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этап</w:t>
      </w:r>
      <w:proofErr w:type="gramEnd"/>
      <w:r w:rsidR="00C82C6A" w:rsidRPr="002942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CA58A4" w:rsidRPr="002942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Начальный</w:t>
      </w:r>
      <w:r w:rsidR="00E0083D" w:rsidRPr="002942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E0083D" w:rsidRDefault="00E0083D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Планирование – анализ кадров (возраст, профессиональный и квалификационный уровень, внутренний потенциал, стремление к развитию)</w:t>
      </w:r>
    </w:p>
    <w:p w:rsidR="00E0083D" w:rsidRDefault="00E0083D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Поиск. Способы различные.</w:t>
      </w:r>
    </w:p>
    <w:p w:rsidR="00E0083D" w:rsidRDefault="00D03D56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Отбор (дать понять специалисту, что у нас есть выбор)</w:t>
      </w:r>
    </w:p>
    <w:p w:rsidR="00E0083D" w:rsidRDefault="00D03D56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Прием (</w:t>
      </w:r>
      <w:r w:rsidR="00E00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него включается – собеседование с руководителем, со старшим воспитателем,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E00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ихологом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AF368D" w:rsidRDefault="00D03D56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Тайм – аут (это время, которое руководитель берет для себя, в это время он может позвонить на прежнее место работы и навести о сотруднике справки, а также дать время работнику переработать полученную информацию о новом месте работы)</w:t>
      </w:r>
    </w:p>
    <w:p w:rsidR="00AF368D" w:rsidRDefault="00AF368D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начальный этап несет ответственность руководитель.</w:t>
      </w:r>
    </w:p>
    <w:p w:rsidR="00AF368D" w:rsidRPr="00CC4B27" w:rsidRDefault="00CC4B27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</w:t>
      </w:r>
      <w:r w:rsidR="00C82C6A"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</w:t>
      </w:r>
      <w:r w:rsidR="00C82C6A"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этап - </w:t>
      </w:r>
      <w:r w:rsidR="000D33DF"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Адаптационный</w:t>
      </w:r>
      <w:r w:rsidR="00AF368D"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AF368D" w:rsidRPr="00AF368D" w:rsidRDefault="00AF368D" w:rsidP="00A81D01">
      <w:pPr>
        <w:pStyle w:val="a3"/>
        <w:numPr>
          <w:ilvl w:val="0"/>
          <w:numId w:val="6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6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Работник адаптируется к новому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него </w:t>
      </w:r>
      <w:r w:rsidRPr="00AF36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коллективу, а коллектив присматривается к работнику.</w:t>
      </w:r>
    </w:p>
    <w:p w:rsidR="00AF368D" w:rsidRDefault="00AF368D" w:rsidP="00A81D01">
      <w:pPr>
        <w:pStyle w:val="a3"/>
        <w:numPr>
          <w:ilvl w:val="0"/>
          <w:numId w:val="6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Наставничество – к новому работнику «прикрепляется» сотрудник или группа сотрудников, которые помогают ему влиться в коллектив, обмениваются опытом, профессионально ориентируют.</w:t>
      </w:r>
      <w:r w:rsidR="00CC4B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Сотрудник </w:t>
      </w:r>
      <w:r w:rsidR="00CC4B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работает в сотрудничестве с заместителями заведующего, в зависимости от должности (заместитель заведующего по АХЧ, старший воспитатель).</w:t>
      </w:r>
    </w:p>
    <w:p w:rsidR="00AF368D" w:rsidRPr="00AF368D" w:rsidRDefault="00AF368D" w:rsidP="00A81D01">
      <w:pPr>
        <w:pStyle w:val="a3"/>
        <w:numPr>
          <w:ilvl w:val="0"/>
          <w:numId w:val="6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 w:rsidR="00C24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время «испытательного срока» происходит самое сложное, надо либо «замотивировать» работника, если он хорошо работает и вам необходим, или, если не устраивает – провести беседу о н</w:t>
      </w:r>
      <w:r w:rsidR="000D33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еобходимости поменять место работы.</w:t>
      </w:r>
    </w:p>
    <w:p w:rsidR="00AF368D" w:rsidRPr="00CC4B27" w:rsidRDefault="00CC4B27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</w:t>
      </w:r>
      <w:r w:rsidR="00C82C6A"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III </w:t>
      </w:r>
      <w:r w:rsidR="00C82C6A"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этап -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Развитие</w:t>
      </w:r>
      <w:r w:rsidR="000D33DF"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0D33DF" w:rsidRDefault="000D33DF" w:rsidP="00A81D01">
      <w:pPr>
        <w:pStyle w:val="a3"/>
        <w:numPr>
          <w:ilvl w:val="0"/>
          <w:numId w:val="7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этап зависит от самого сотрудника, на его желания и стремления к совершенствованию и развитию. Задача руководителя – создавать условия для </w:t>
      </w:r>
      <w:r w:rsidR="00C82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профессионального роста.</w:t>
      </w:r>
    </w:p>
    <w:p w:rsidR="00C82C6A" w:rsidRDefault="00C82C6A" w:rsidP="00A81D01">
      <w:pPr>
        <w:pStyle w:val="a3"/>
        <w:numPr>
          <w:ilvl w:val="0"/>
          <w:numId w:val="7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оценка деятельности сотрудника и его признание коллективом.</w:t>
      </w:r>
    </w:p>
    <w:p w:rsidR="00C82C6A" w:rsidRDefault="00C82C6A" w:rsidP="00A81D01">
      <w:pPr>
        <w:pStyle w:val="a3"/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82C6A" w:rsidRPr="00CC4B27" w:rsidRDefault="00CC4B27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</w:t>
      </w:r>
      <w:r w:rsidR="00C82C6A"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IV</w:t>
      </w:r>
      <w:r w:rsidR="00C82C6A" w:rsidRPr="00CC4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этап – Преданность организации:</w:t>
      </w:r>
    </w:p>
    <w:p w:rsidR="00C82C6A" w:rsidRDefault="00CC4B27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82C6A" w:rsidRPr="00C82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очень важный этап</w:t>
      </w:r>
      <w:r w:rsidR="00C82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Коллектив уже сформирован и хорошо работает. Главное, чтобы каждый сотрудник чувствова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л, что он часть этого «коллектива</w:t>
      </w:r>
      <w:r w:rsidR="00C82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Каждого работника надо ценить, особенно того, который был с самого начала в коллективе, вырос в нем, стал профессионалом. Руководителю главное всегда держаться «золотой середины». </w:t>
      </w:r>
      <w:r w:rsidR="0007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работы, конечно будут конфликты и разногласия, но профессионализм руководителя заключается в том, чтоб выйти из «боя» с наименьшими потерями, сотрудников сохранить.</w:t>
      </w:r>
    </w:p>
    <w:p w:rsidR="00073CCB" w:rsidRPr="00C82C6A" w:rsidRDefault="00CC4B27" w:rsidP="00A81D0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07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результатом эффективного управления станут: низкая текучесть кадров, высокое качество труда, авторитет среди коллег и родителей, преданность организации.</w:t>
      </w:r>
    </w:p>
    <w:p w:rsidR="00F175A7" w:rsidRDefault="00F175A7" w:rsidP="00F175A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F175A7" w:rsidRDefault="00F175A7" w:rsidP="00F175A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F175A7" w:rsidRDefault="00F12D36" w:rsidP="00F175A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7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Литература, используемая по теме “Управленческая деятельность руководителя ДОУ поподбору персонала </w:t>
      </w:r>
    </w:p>
    <w:p w:rsidR="00F12D36" w:rsidRPr="00073CCB" w:rsidRDefault="00F12D36" w:rsidP="00F175A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7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 формированию единой команды”</w:t>
      </w:r>
    </w:p>
    <w:p w:rsidR="00073CCB" w:rsidRPr="00073CCB" w:rsidRDefault="00073CCB" w:rsidP="00F175A7">
      <w:pPr>
        <w:numPr>
          <w:ilvl w:val="0"/>
          <w:numId w:val="5"/>
        </w:numPr>
        <w:shd w:val="clear" w:color="auto" w:fill="FFFFFF"/>
        <w:spacing w:before="100" w:beforeAutospacing="1" w:after="0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“Руководство педагогическим коллективом. Модели и методы” В.С. Лазарев, Т.П. Афанасьева и др. Москва – 2000 г.</w:t>
      </w:r>
    </w:p>
    <w:p w:rsidR="00073CCB" w:rsidRPr="00073CCB" w:rsidRDefault="00073CCB" w:rsidP="00A81D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“Управление персоналом предприятия” Е.В. Маслов, Москва – Новосибирск – 2001 г.</w:t>
      </w:r>
    </w:p>
    <w:p w:rsidR="00F12D36" w:rsidRPr="00073CCB" w:rsidRDefault="00F12D36" w:rsidP="00A81D01">
      <w:pPr>
        <w:numPr>
          <w:ilvl w:val="0"/>
          <w:numId w:val="5"/>
        </w:numPr>
        <w:shd w:val="clear" w:color="auto" w:fill="FFFFFF"/>
        <w:spacing w:after="0" w:line="240" w:lineRule="atLeast"/>
        <w:ind w:left="37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75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“Технологии менеджмента и маркетинга в системе дошкольного образования” Л.И. </w:t>
      </w:r>
      <w:proofErr w:type="spellStart"/>
      <w:r w:rsidRPr="00F175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Фалюшина</w:t>
      </w:r>
      <w:proofErr w:type="spellEnd"/>
      <w:r w:rsidRPr="00F175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</w:t>
      </w:r>
      <w:bookmarkStart w:id="0" w:name="_GoBack"/>
      <w:bookmarkEnd w:id="0"/>
      <w:r w:rsidRPr="00F175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“</w:t>
      </w:r>
      <w:proofErr w:type="spellStart"/>
      <w:r w:rsidRPr="00F175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Аркти</w:t>
      </w:r>
      <w:proofErr w:type="spellEnd"/>
      <w:r w:rsidRPr="00F175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”, Москва – 2006 г.</w:t>
      </w:r>
    </w:p>
    <w:p w:rsidR="00F12D36" w:rsidRPr="00073CCB" w:rsidRDefault="00F12D36" w:rsidP="00A81D01">
      <w:pPr>
        <w:numPr>
          <w:ilvl w:val="0"/>
          <w:numId w:val="5"/>
        </w:numPr>
        <w:shd w:val="clear" w:color="auto" w:fill="FFFFFF"/>
        <w:spacing w:after="0" w:line="240" w:lineRule="atLeast"/>
        <w:ind w:left="37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“Организационные аспекты работы с педагогическими кадрами ДОУ” Л.И. Лукина, ТЦ “Сфера”, Москва – 2010 г.</w:t>
      </w:r>
    </w:p>
    <w:p w:rsidR="00601464" w:rsidRPr="00073CCB" w:rsidRDefault="00601464" w:rsidP="00A81D01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3CCB" w:rsidRDefault="00073CCB" w:rsidP="00A81D01">
      <w:pPr>
        <w:jc w:val="both"/>
      </w:pPr>
    </w:p>
    <w:sectPr w:rsidR="00073CCB" w:rsidSect="00A81D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DejaVu Sans Light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6F2"/>
    <w:multiLevelType w:val="multilevel"/>
    <w:tmpl w:val="8D6A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D46C8"/>
    <w:multiLevelType w:val="hybridMultilevel"/>
    <w:tmpl w:val="F702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74520"/>
    <w:multiLevelType w:val="multilevel"/>
    <w:tmpl w:val="30CA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37DC6"/>
    <w:multiLevelType w:val="multilevel"/>
    <w:tmpl w:val="B26E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03278"/>
    <w:multiLevelType w:val="hybridMultilevel"/>
    <w:tmpl w:val="354625E4"/>
    <w:lvl w:ilvl="0" w:tplc="F4227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856D2"/>
    <w:multiLevelType w:val="multilevel"/>
    <w:tmpl w:val="0610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3F6E3C"/>
    <w:multiLevelType w:val="multilevel"/>
    <w:tmpl w:val="AB9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D36"/>
    <w:rsid w:val="00062EA7"/>
    <w:rsid w:val="00073CCB"/>
    <w:rsid w:val="000D33DF"/>
    <w:rsid w:val="00294228"/>
    <w:rsid w:val="002A50C8"/>
    <w:rsid w:val="002D3F46"/>
    <w:rsid w:val="00537AF9"/>
    <w:rsid w:val="00561AF8"/>
    <w:rsid w:val="00601464"/>
    <w:rsid w:val="006C4E28"/>
    <w:rsid w:val="007870D1"/>
    <w:rsid w:val="009D4A80"/>
    <w:rsid w:val="00A81D01"/>
    <w:rsid w:val="00AF368D"/>
    <w:rsid w:val="00B10DAB"/>
    <w:rsid w:val="00C117C6"/>
    <w:rsid w:val="00C20F5B"/>
    <w:rsid w:val="00C24C49"/>
    <w:rsid w:val="00C82C6A"/>
    <w:rsid w:val="00CA58A4"/>
    <w:rsid w:val="00CC4B27"/>
    <w:rsid w:val="00D03D56"/>
    <w:rsid w:val="00D244BB"/>
    <w:rsid w:val="00E0083D"/>
    <w:rsid w:val="00E1292C"/>
    <w:rsid w:val="00E37FF4"/>
    <w:rsid w:val="00F12D36"/>
    <w:rsid w:val="00F175A7"/>
    <w:rsid w:val="00FF0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67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2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8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2014-12-05T10:44:00Z</dcterms:created>
  <dcterms:modified xsi:type="dcterms:W3CDTF">2021-01-29T06:14:00Z</dcterms:modified>
</cp:coreProperties>
</file>