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7B" w:rsidRPr="00FE64A5" w:rsidRDefault="0006587B" w:rsidP="00084268">
      <w:pPr>
        <w:shd w:val="clear" w:color="auto" w:fill="FFFFFF"/>
        <w:spacing w:after="0" w:line="360" w:lineRule="auto"/>
        <w:jc w:val="center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Муниципальное автономное дошкольное образовательное учреждение детский сад № 3 «Светлячок» </w:t>
      </w:r>
    </w:p>
    <w:p w:rsidR="0006587B" w:rsidRDefault="00084268" w:rsidP="0006587B">
      <w:pPr>
        <w:shd w:val="clear" w:color="auto" w:fill="FFFFFF"/>
        <w:spacing w:after="0" w:line="360" w:lineRule="auto"/>
        <w:ind w:left="-851"/>
        <w:jc w:val="center"/>
        <w:rPr>
          <w:rFonts w:ascii="Comic Sans MS" w:eastAsia="Times New Roman" w:hAnsi="Comic Sans MS" w:cs="Times New Roman"/>
          <w:b/>
          <w:color w:val="7030A0"/>
          <w:sz w:val="44"/>
          <w:szCs w:val="44"/>
        </w:rPr>
      </w:pPr>
      <w:r>
        <w:rPr>
          <w:rFonts w:ascii="Comic Sans MS" w:eastAsia="Times New Roman" w:hAnsi="Comic Sans MS" w:cs="Times New Roman"/>
          <w:b/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1508801</wp:posOffset>
            </wp:positionH>
            <wp:positionV relativeFrom="paragraph">
              <wp:posOffset>40966</wp:posOffset>
            </wp:positionV>
            <wp:extent cx="3143599" cy="2575420"/>
            <wp:effectExtent l="19050" t="0" r="0" b="0"/>
            <wp:wrapNone/>
            <wp:docPr id="25" name="Рисунок 24" descr="C:\Users\User\Desktop\fbd5f530281699140092e7ff894d3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fbd5f530281699140092e7ff894d34d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599" cy="257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87B" w:rsidRDefault="0006587B" w:rsidP="0006587B">
      <w:pPr>
        <w:shd w:val="clear" w:color="auto" w:fill="FFFFFF"/>
        <w:spacing w:after="0" w:line="360" w:lineRule="auto"/>
        <w:ind w:left="-851"/>
        <w:jc w:val="center"/>
        <w:rPr>
          <w:rFonts w:ascii="Comic Sans MS" w:eastAsia="Times New Roman" w:hAnsi="Comic Sans MS" w:cs="Times New Roman"/>
          <w:b/>
          <w:color w:val="7030A0"/>
          <w:sz w:val="44"/>
          <w:szCs w:val="44"/>
        </w:rPr>
      </w:pPr>
    </w:p>
    <w:p w:rsidR="0006587B" w:rsidRDefault="0006587B" w:rsidP="0006587B">
      <w:pPr>
        <w:shd w:val="clear" w:color="auto" w:fill="FFFFFF"/>
        <w:spacing w:after="0" w:line="360" w:lineRule="auto"/>
        <w:ind w:left="-851"/>
        <w:jc w:val="center"/>
        <w:rPr>
          <w:rFonts w:ascii="Comic Sans MS" w:eastAsia="Times New Roman" w:hAnsi="Comic Sans MS" w:cs="Times New Roman"/>
          <w:b/>
          <w:color w:val="7030A0"/>
          <w:sz w:val="44"/>
          <w:szCs w:val="44"/>
        </w:rPr>
      </w:pPr>
    </w:p>
    <w:p w:rsidR="0006587B" w:rsidRDefault="0006587B" w:rsidP="0006587B">
      <w:pPr>
        <w:shd w:val="clear" w:color="auto" w:fill="FFFFFF"/>
        <w:spacing w:after="0" w:line="360" w:lineRule="auto"/>
        <w:ind w:left="-851"/>
        <w:jc w:val="center"/>
        <w:rPr>
          <w:rFonts w:ascii="Comic Sans MS" w:eastAsia="Times New Roman" w:hAnsi="Comic Sans MS" w:cs="Times New Roman"/>
          <w:b/>
          <w:color w:val="7030A0"/>
          <w:sz w:val="44"/>
          <w:szCs w:val="44"/>
        </w:rPr>
      </w:pPr>
    </w:p>
    <w:p w:rsidR="0006587B" w:rsidRPr="00222D32" w:rsidRDefault="0006587B" w:rsidP="0006587B">
      <w:pPr>
        <w:shd w:val="clear" w:color="auto" w:fill="FFFFFF"/>
        <w:spacing w:after="0" w:line="360" w:lineRule="auto"/>
        <w:ind w:left="142"/>
        <w:jc w:val="center"/>
        <w:rPr>
          <w:rFonts w:ascii="Comic Sans MS" w:hAnsi="Comic Sans MS" w:cs="Times New Roman"/>
          <w:b/>
          <w:bCs/>
          <w:color w:val="FF0000"/>
          <w:sz w:val="44"/>
          <w:szCs w:val="44"/>
        </w:rPr>
      </w:pPr>
      <w:r w:rsidRPr="00306D9B">
        <w:rPr>
          <w:rFonts w:ascii="Comic Sans MS" w:hAnsi="Comic Sans MS" w:cs="Times New Roman"/>
          <w:b/>
          <w:bCs/>
          <w:color w:val="FF0000"/>
          <w:sz w:val="44"/>
          <w:szCs w:val="44"/>
        </w:rPr>
        <w:t xml:space="preserve"> </w:t>
      </w:r>
    </w:p>
    <w:p w:rsidR="0006587B" w:rsidRPr="0007148A" w:rsidRDefault="0006587B" w:rsidP="0006587B">
      <w:pPr>
        <w:shd w:val="clear" w:color="auto" w:fill="FFFFFF"/>
        <w:spacing w:after="0" w:line="360" w:lineRule="auto"/>
        <w:ind w:left="142"/>
        <w:jc w:val="center"/>
        <w:rPr>
          <w:rFonts w:ascii="Comic Sans MS" w:hAnsi="Comic Sans MS" w:cs="Times New Roman"/>
          <w:b/>
          <w:bCs/>
          <w:color w:val="BA06B1"/>
          <w:sz w:val="44"/>
          <w:szCs w:val="44"/>
        </w:rPr>
      </w:pPr>
      <w:r w:rsidRPr="0007148A">
        <w:rPr>
          <w:rFonts w:ascii="Comic Sans MS" w:hAnsi="Comic Sans MS" w:cs="Times New Roman"/>
          <w:b/>
          <w:bCs/>
          <w:color w:val="BA06B1"/>
          <w:sz w:val="44"/>
          <w:szCs w:val="44"/>
        </w:rPr>
        <w:t xml:space="preserve">Тема: </w:t>
      </w:r>
    </w:p>
    <w:p w:rsidR="0006587B" w:rsidRPr="00EC2E51" w:rsidRDefault="0006587B" w:rsidP="00EC2E51">
      <w:pPr>
        <w:shd w:val="clear" w:color="auto" w:fill="FFFFFF"/>
        <w:spacing w:after="0"/>
        <w:ind w:left="142"/>
        <w:jc w:val="center"/>
        <w:rPr>
          <w:rFonts w:ascii="Comic Sans MS" w:hAnsi="Comic Sans MS" w:cs="Times New Roman"/>
          <w:b/>
          <w:bCs/>
          <w:color w:val="FF0000"/>
          <w:sz w:val="52"/>
          <w:szCs w:val="52"/>
        </w:rPr>
      </w:pPr>
      <w:r w:rsidRPr="00EC2E51">
        <w:rPr>
          <w:rFonts w:ascii="Comic Sans MS" w:hAnsi="Comic Sans MS" w:cs="Times New Roman"/>
          <w:b/>
          <w:bCs/>
          <w:color w:val="FF0000"/>
          <w:sz w:val="52"/>
          <w:szCs w:val="52"/>
        </w:rPr>
        <w:t>«</w:t>
      </w:r>
      <w:r w:rsidR="00EC2E51" w:rsidRPr="00EC2E51">
        <w:rPr>
          <w:rStyle w:val="a4"/>
          <w:rFonts w:ascii="Comic Sans MS" w:hAnsi="Comic Sans MS"/>
          <w:bCs w:val="0"/>
          <w:color w:val="FF0000"/>
          <w:sz w:val="52"/>
          <w:szCs w:val="52"/>
        </w:rPr>
        <w:t>Современная физкультурно-оздоровительная технология «</w:t>
      </w:r>
      <w:proofErr w:type="spellStart"/>
      <w:r w:rsidR="00EC2E51" w:rsidRPr="00EC2E51">
        <w:rPr>
          <w:rStyle w:val="a4"/>
          <w:rFonts w:ascii="Comic Sans MS" w:hAnsi="Comic Sans MS"/>
          <w:bCs w:val="0"/>
          <w:color w:val="FF0000"/>
          <w:sz w:val="52"/>
          <w:szCs w:val="52"/>
        </w:rPr>
        <w:t>Геокэшинг</w:t>
      </w:r>
      <w:proofErr w:type="spellEnd"/>
      <w:r w:rsidR="00EC2E51" w:rsidRPr="00EC2E51">
        <w:rPr>
          <w:rStyle w:val="a4"/>
          <w:rFonts w:ascii="Comic Sans MS" w:hAnsi="Comic Sans MS"/>
          <w:bCs w:val="0"/>
          <w:color w:val="FF0000"/>
          <w:sz w:val="52"/>
          <w:szCs w:val="52"/>
        </w:rPr>
        <w:t xml:space="preserve">» как средство </w:t>
      </w:r>
      <w:proofErr w:type="spellStart"/>
      <w:r w:rsidR="00EC2E51" w:rsidRPr="00EC2E51">
        <w:rPr>
          <w:rStyle w:val="a4"/>
          <w:rFonts w:ascii="Comic Sans MS" w:hAnsi="Comic Sans MS"/>
          <w:bCs w:val="0"/>
          <w:color w:val="FF0000"/>
          <w:sz w:val="52"/>
          <w:szCs w:val="52"/>
        </w:rPr>
        <w:t>здоровьесбережения</w:t>
      </w:r>
      <w:proofErr w:type="spellEnd"/>
      <w:r w:rsidR="00EC2E51" w:rsidRPr="00EC2E51">
        <w:rPr>
          <w:rStyle w:val="a4"/>
          <w:rFonts w:ascii="Comic Sans MS" w:hAnsi="Comic Sans MS"/>
          <w:bCs w:val="0"/>
          <w:color w:val="FF0000"/>
          <w:sz w:val="52"/>
          <w:szCs w:val="52"/>
        </w:rPr>
        <w:t xml:space="preserve"> в ДОУ</w:t>
      </w:r>
      <w:r w:rsidRPr="00EC2E51">
        <w:rPr>
          <w:rFonts w:ascii="Comic Sans MS" w:hAnsi="Comic Sans MS" w:cs="Times New Roman"/>
          <w:b/>
          <w:bCs/>
          <w:color w:val="FF0000"/>
          <w:sz w:val="52"/>
          <w:szCs w:val="52"/>
        </w:rPr>
        <w:t>»</w:t>
      </w:r>
    </w:p>
    <w:p w:rsidR="0006587B" w:rsidRPr="0006587B" w:rsidRDefault="00C0010E" w:rsidP="0006587B">
      <w:pPr>
        <w:shd w:val="clear" w:color="auto" w:fill="FFFFFF"/>
        <w:spacing w:after="0" w:line="360" w:lineRule="auto"/>
        <w:jc w:val="center"/>
        <w:rPr>
          <w:rFonts w:ascii="Comic Sans MS" w:hAnsi="Comic Sans MS" w:cs="Times New Roman"/>
          <w:b/>
          <w:bCs/>
          <w:color w:val="FF0000"/>
          <w:sz w:val="52"/>
          <w:szCs w:val="52"/>
        </w:rPr>
      </w:pPr>
      <w:r>
        <w:rPr>
          <w:rFonts w:ascii="Comic Sans MS" w:eastAsia="Times New Roman" w:hAnsi="Comic Sans MS" w:cs="Times New Roman"/>
          <w:b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-59941</wp:posOffset>
            </wp:positionH>
            <wp:positionV relativeFrom="paragraph">
              <wp:posOffset>141238</wp:posOffset>
            </wp:positionV>
            <wp:extent cx="3079797" cy="2055303"/>
            <wp:effectExtent l="19050" t="0" r="6303" b="0"/>
            <wp:wrapNone/>
            <wp:docPr id="1" name="Рисунок 1" descr="C:\Users\User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97" cy="20553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6587B">
        <w:rPr>
          <w:rFonts w:ascii="Comic Sans MS" w:eastAsia="Times New Roman" w:hAnsi="Comic Sans MS" w:cs="Times New Roman"/>
          <w:b/>
          <w:color w:val="002060"/>
          <w:sz w:val="36"/>
          <w:szCs w:val="36"/>
        </w:rPr>
        <w:t xml:space="preserve">  </w:t>
      </w:r>
    </w:p>
    <w:p w:rsidR="0006587B" w:rsidRPr="002E5495" w:rsidRDefault="0006587B" w:rsidP="0006587B">
      <w:pPr>
        <w:spacing w:after="0" w:line="240" w:lineRule="auto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>
        <w:rPr>
          <w:rFonts w:ascii="Comic Sans MS" w:eastAsia="Times New Roman" w:hAnsi="Comic Sans MS" w:cs="Times New Roman"/>
          <w:b/>
          <w:color w:val="002060"/>
          <w:sz w:val="36"/>
          <w:szCs w:val="36"/>
        </w:rPr>
        <w:t xml:space="preserve">                           </w:t>
      </w:r>
      <w:r w:rsidR="00754FDE">
        <w:rPr>
          <w:rFonts w:ascii="Comic Sans MS" w:eastAsia="Times New Roman" w:hAnsi="Comic Sans MS" w:cs="Times New Roman"/>
          <w:b/>
          <w:color w:val="002060"/>
          <w:sz w:val="36"/>
          <w:szCs w:val="36"/>
        </w:rPr>
        <w:t xml:space="preserve"> </w:t>
      </w:r>
      <w:r w:rsidR="00EC2E51">
        <w:rPr>
          <w:rFonts w:ascii="Comic Sans MS" w:eastAsia="Times New Roman" w:hAnsi="Comic Sans MS" w:cs="Times New Roman"/>
          <w:b/>
          <w:color w:val="002060"/>
          <w:sz w:val="36"/>
          <w:szCs w:val="36"/>
        </w:rPr>
        <w:t xml:space="preserve">   </w:t>
      </w: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>Исполнитель:</w:t>
      </w:r>
    </w:p>
    <w:p w:rsidR="0006587B" w:rsidRPr="002E5495" w:rsidRDefault="0006587B" w:rsidP="0006587B">
      <w:pPr>
        <w:spacing w:after="0" w:line="240" w:lineRule="auto"/>
        <w:ind w:left="-567"/>
        <w:jc w:val="center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    </w:t>
      </w:r>
      <w:r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</w:t>
      </w:r>
      <w:r w:rsidR="00754FDE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</w:t>
      </w: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>Кузнецова Ю. В.</w:t>
      </w:r>
    </w:p>
    <w:p w:rsidR="0006587B" w:rsidRPr="002E5495" w:rsidRDefault="0006587B" w:rsidP="0006587B">
      <w:pPr>
        <w:spacing w:after="0" w:line="240" w:lineRule="auto"/>
        <w:ind w:left="-567"/>
        <w:jc w:val="center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        </w:t>
      </w:r>
      <w:r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 </w:t>
      </w: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>Инструктор по ФИЗО</w:t>
      </w:r>
    </w:p>
    <w:p w:rsidR="0006587B" w:rsidRPr="002E5495" w:rsidRDefault="0006587B" w:rsidP="0006587B">
      <w:pPr>
        <w:spacing w:after="0" w:line="240" w:lineRule="auto"/>
        <w:ind w:left="-567"/>
        <w:jc w:val="center"/>
        <w:rPr>
          <w:rFonts w:ascii="Comic Sans MS" w:eastAsia="Times New Roman" w:hAnsi="Comic Sans MS" w:cs="Times New Roman"/>
          <w:b/>
          <w:color w:val="7030A0"/>
          <w:sz w:val="32"/>
          <w:szCs w:val="32"/>
        </w:rPr>
      </w:pPr>
      <w:r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                                  </w:t>
      </w: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  <w:lang w:val="en-US"/>
        </w:rPr>
        <w:t>I</w:t>
      </w:r>
      <w:r w:rsidRPr="002E5495">
        <w:rPr>
          <w:rFonts w:ascii="Comic Sans MS" w:eastAsia="Times New Roman" w:hAnsi="Comic Sans MS" w:cs="Times New Roman"/>
          <w:b/>
          <w:color w:val="7030A0"/>
          <w:sz w:val="32"/>
          <w:szCs w:val="32"/>
        </w:rPr>
        <w:t xml:space="preserve"> квалификационная категория</w:t>
      </w:r>
    </w:p>
    <w:p w:rsidR="0006587B" w:rsidRDefault="0006587B" w:rsidP="0006587B">
      <w:pPr>
        <w:spacing w:before="100" w:beforeAutospacing="1" w:after="100" w:afterAutospacing="1" w:line="240" w:lineRule="auto"/>
        <w:ind w:right="141"/>
        <w:jc w:val="center"/>
        <w:outlineLvl w:val="0"/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</w:pPr>
    </w:p>
    <w:p w:rsidR="00754FDE" w:rsidRPr="00EC2E51" w:rsidRDefault="0006587B" w:rsidP="00EC2E51">
      <w:pPr>
        <w:spacing w:before="100" w:beforeAutospacing="1" w:after="100" w:afterAutospacing="1" w:line="240" w:lineRule="auto"/>
        <w:ind w:right="141"/>
        <w:jc w:val="center"/>
        <w:outlineLvl w:val="0"/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  <w:t xml:space="preserve">г. </w:t>
      </w:r>
      <w:proofErr w:type="spellStart"/>
      <w:r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  <w:t>Кировград</w:t>
      </w:r>
      <w:proofErr w:type="spellEnd"/>
      <w:r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  <w:t xml:space="preserve">, </w:t>
      </w:r>
      <w:r w:rsidRPr="002E5495">
        <w:rPr>
          <w:rFonts w:ascii="Comic Sans MS" w:eastAsia="Times New Roman" w:hAnsi="Comic Sans MS" w:cs="Times New Roman"/>
          <w:b/>
          <w:bCs/>
          <w:color w:val="7030A0"/>
          <w:kern w:val="36"/>
          <w:sz w:val="32"/>
          <w:szCs w:val="32"/>
          <w:lang w:eastAsia="ru-RU"/>
        </w:rPr>
        <w:t>2021 год</w:t>
      </w:r>
    </w:p>
    <w:p w:rsidR="00754FDE" w:rsidRPr="00EC2E51" w:rsidRDefault="00754FDE" w:rsidP="00754FDE">
      <w:pPr>
        <w:tabs>
          <w:tab w:val="left" w:pos="1836"/>
          <w:tab w:val="center" w:pos="4607"/>
        </w:tabs>
        <w:spacing w:before="100" w:beforeAutospacing="1" w:after="100" w:afterAutospacing="1" w:line="240" w:lineRule="auto"/>
        <w:ind w:right="141"/>
        <w:outlineLvl w:val="0"/>
        <w:rPr>
          <w:rFonts w:ascii="Comic Sans MS" w:eastAsia="Times New Roman" w:hAnsi="Comic Sans MS" w:cs="Times New Roman"/>
          <w:b/>
          <w:bCs/>
          <w:color w:val="FF0000"/>
          <w:kern w:val="36"/>
          <w:sz w:val="40"/>
          <w:szCs w:val="40"/>
          <w:lang w:eastAsia="ru-RU"/>
        </w:rPr>
      </w:pPr>
      <w:r>
        <w:rPr>
          <w:rFonts w:ascii="Comic Sans MS" w:eastAsia="Times New Roman" w:hAnsi="Comic Sans MS" w:cs="Times New Roman"/>
          <w:b/>
          <w:bCs/>
          <w:kern w:val="36"/>
          <w:sz w:val="32"/>
          <w:szCs w:val="32"/>
          <w:lang w:eastAsia="ru-RU"/>
        </w:rPr>
        <w:lastRenderedPageBreak/>
        <w:tab/>
      </w:r>
      <w:r w:rsidRPr="00EC2E51">
        <w:rPr>
          <w:rFonts w:ascii="Comic Sans MS" w:eastAsia="Times New Roman" w:hAnsi="Comic Sans MS" w:cs="Times New Roman"/>
          <w:b/>
          <w:bCs/>
          <w:color w:val="FF0000"/>
          <w:kern w:val="36"/>
          <w:sz w:val="40"/>
          <w:szCs w:val="40"/>
          <w:lang w:eastAsia="ru-RU"/>
        </w:rPr>
        <w:t>Консультация для воспитателей</w:t>
      </w:r>
    </w:p>
    <w:p w:rsidR="00117C84" w:rsidRPr="00754FDE" w:rsidRDefault="00117C84" w:rsidP="00754FDE">
      <w:pPr>
        <w:spacing w:before="100" w:beforeAutospacing="1" w:after="100" w:afterAutospacing="1" w:line="240" w:lineRule="auto"/>
        <w:ind w:right="141"/>
        <w:jc w:val="center"/>
        <w:outlineLvl w:val="0"/>
        <w:rPr>
          <w:rFonts w:ascii="Comic Sans MS" w:eastAsia="Times New Roman" w:hAnsi="Comic Sans MS" w:cs="Times New Roman"/>
          <w:b/>
          <w:bCs/>
          <w:color w:val="FF3399"/>
          <w:kern w:val="36"/>
          <w:sz w:val="32"/>
          <w:szCs w:val="32"/>
          <w:lang w:eastAsia="ru-RU"/>
        </w:rPr>
      </w:pPr>
      <w:r w:rsidRPr="00EC2E51">
        <w:rPr>
          <w:rFonts w:ascii="Comic Sans MS" w:eastAsia="Times New Roman" w:hAnsi="Comic Sans MS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="00B302EA" w:rsidRPr="00EC2E51">
        <w:rPr>
          <w:rFonts w:ascii="Comic Sans MS" w:eastAsia="Times New Roman" w:hAnsi="Comic Sans MS" w:cs="Times New Roman"/>
          <w:b/>
          <w:bCs/>
          <w:color w:val="FF3399"/>
          <w:kern w:val="36"/>
          <w:sz w:val="40"/>
          <w:szCs w:val="40"/>
          <w:lang w:eastAsia="ru-RU"/>
        </w:rPr>
        <w:t>«</w:t>
      </w:r>
      <w:r w:rsidR="00EC2E51" w:rsidRPr="00EC2E51">
        <w:rPr>
          <w:rStyle w:val="a4"/>
          <w:rFonts w:ascii="Comic Sans MS" w:hAnsi="Comic Sans MS"/>
          <w:bCs w:val="0"/>
          <w:color w:val="FF3399"/>
          <w:sz w:val="40"/>
          <w:szCs w:val="40"/>
        </w:rPr>
        <w:t>Современная физкультурно-о</w:t>
      </w:r>
      <w:r w:rsidR="00EC2E51">
        <w:rPr>
          <w:rStyle w:val="a4"/>
          <w:rFonts w:ascii="Comic Sans MS" w:hAnsi="Comic Sans MS"/>
          <w:bCs w:val="0"/>
          <w:color w:val="FF3399"/>
          <w:sz w:val="40"/>
          <w:szCs w:val="40"/>
        </w:rPr>
        <w:t>здоровительная технология «</w:t>
      </w:r>
      <w:proofErr w:type="spellStart"/>
      <w:r w:rsidR="00EC2E51">
        <w:rPr>
          <w:rStyle w:val="a4"/>
          <w:rFonts w:ascii="Comic Sans MS" w:hAnsi="Comic Sans MS"/>
          <w:bCs w:val="0"/>
          <w:color w:val="FF3399"/>
          <w:sz w:val="40"/>
          <w:szCs w:val="40"/>
        </w:rPr>
        <w:t>Геокэ</w:t>
      </w:r>
      <w:r w:rsidR="00EC2E51" w:rsidRPr="00EC2E51">
        <w:rPr>
          <w:rStyle w:val="a4"/>
          <w:rFonts w:ascii="Comic Sans MS" w:hAnsi="Comic Sans MS"/>
          <w:bCs w:val="0"/>
          <w:color w:val="FF3399"/>
          <w:sz w:val="40"/>
          <w:szCs w:val="40"/>
        </w:rPr>
        <w:t>шинг</w:t>
      </w:r>
      <w:proofErr w:type="spellEnd"/>
      <w:r w:rsidR="00EC2E51" w:rsidRPr="00EC2E51">
        <w:rPr>
          <w:rStyle w:val="a4"/>
          <w:rFonts w:ascii="Comic Sans MS" w:hAnsi="Comic Sans MS"/>
          <w:bCs w:val="0"/>
          <w:color w:val="FF3399"/>
          <w:sz w:val="40"/>
          <w:szCs w:val="40"/>
        </w:rPr>
        <w:t xml:space="preserve">» как средство </w:t>
      </w:r>
      <w:proofErr w:type="spellStart"/>
      <w:r w:rsidR="00EC2E51" w:rsidRPr="00EC2E51">
        <w:rPr>
          <w:rStyle w:val="a4"/>
          <w:rFonts w:ascii="Comic Sans MS" w:hAnsi="Comic Sans MS"/>
          <w:bCs w:val="0"/>
          <w:color w:val="FF3399"/>
          <w:sz w:val="40"/>
          <w:szCs w:val="40"/>
        </w:rPr>
        <w:t>здоровьесбережения</w:t>
      </w:r>
      <w:proofErr w:type="spellEnd"/>
      <w:r w:rsidR="00EC2E51" w:rsidRPr="00EC2E51">
        <w:rPr>
          <w:rStyle w:val="a4"/>
          <w:rFonts w:ascii="Comic Sans MS" w:hAnsi="Comic Sans MS"/>
          <w:bCs w:val="0"/>
          <w:color w:val="FF3399"/>
          <w:sz w:val="40"/>
          <w:szCs w:val="40"/>
        </w:rPr>
        <w:t xml:space="preserve"> в ДОУ</w:t>
      </w:r>
      <w:r w:rsidRPr="00EC2E51">
        <w:rPr>
          <w:rFonts w:ascii="Comic Sans MS" w:eastAsia="Times New Roman" w:hAnsi="Comic Sans MS" w:cs="Times New Roman"/>
          <w:b/>
          <w:bCs/>
          <w:color w:val="FF3399"/>
          <w:kern w:val="36"/>
          <w:sz w:val="40"/>
          <w:szCs w:val="40"/>
          <w:lang w:eastAsia="ru-RU"/>
        </w:rPr>
        <w:t>»</w:t>
      </w:r>
    </w:p>
    <w:p w:rsidR="00EC2E51" w:rsidRDefault="006E2364" w:rsidP="00EC2E51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b/>
          <w:color w:val="00B050"/>
          <w:sz w:val="32"/>
          <w:szCs w:val="32"/>
        </w:rPr>
        <w:t>Здоровье</w:t>
      </w:r>
      <w:r w:rsidRPr="00EC2E51">
        <w:rPr>
          <w:rFonts w:ascii="Comic Sans MS" w:hAnsi="Comic Sans MS"/>
          <w:sz w:val="32"/>
          <w:szCs w:val="32"/>
        </w:rPr>
        <w:t xml:space="preserve"> – необходимое условие активной и нормальной жизнедеятельности любого человека, в независимости от его возраста.   </w:t>
      </w:r>
    </w:p>
    <w:p w:rsidR="006E2364" w:rsidRPr="00EC2E51" w:rsidRDefault="006E2364" w:rsidP="00EC2E51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 xml:space="preserve">Известный русский писатель и врач </w:t>
      </w:r>
      <w:proofErr w:type="spellStart"/>
      <w:r w:rsidRPr="00EC2E51">
        <w:rPr>
          <w:rFonts w:ascii="Comic Sans MS" w:hAnsi="Comic Sans MS"/>
          <w:sz w:val="32"/>
          <w:szCs w:val="32"/>
        </w:rPr>
        <w:t>Викентий</w:t>
      </w:r>
      <w:proofErr w:type="spellEnd"/>
      <w:r w:rsidRPr="00EC2E51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EC2E51">
        <w:rPr>
          <w:rFonts w:ascii="Comic Sans MS" w:hAnsi="Comic Sans MS"/>
          <w:sz w:val="32"/>
          <w:szCs w:val="32"/>
        </w:rPr>
        <w:t>Викентьевич</w:t>
      </w:r>
      <w:proofErr w:type="spellEnd"/>
      <w:r w:rsidRPr="00EC2E51">
        <w:rPr>
          <w:rFonts w:ascii="Comic Sans MS" w:hAnsi="Comic Sans MS"/>
          <w:sz w:val="32"/>
          <w:szCs w:val="32"/>
        </w:rPr>
        <w:t xml:space="preserve"> Вересаев особенно точно оценил роль здоровья в жизни человека: «…С ним ничего не страшно, никакие испытания, его потерять – значит потерять всё; без него нет свободы, нет независимости, человек становится рабом окружающих людей и обстановки; оно – высшее и необходимое благо, а между тем удержать его так трудно!»</w:t>
      </w:r>
    </w:p>
    <w:p w:rsidR="006E2364" w:rsidRPr="00EC2E51" w:rsidRDefault="006E2364" w:rsidP="00EC2E51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 xml:space="preserve">Мы живем в век информационных технологий, где большинство воспитанников знают, что такое планшет и компьютер, умеют пользоваться различными </w:t>
      </w:r>
      <w:proofErr w:type="spellStart"/>
      <w:r w:rsidRPr="00EC2E51">
        <w:rPr>
          <w:rFonts w:ascii="Comic Sans MS" w:hAnsi="Comic Sans MS"/>
          <w:sz w:val="32"/>
          <w:szCs w:val="32"/>
        </w:rPr>
        <w:t>гаджетами</w:t>
      </w:r>
      <w:proofErr w:type="spellEnd"/>
      <w:r w:rsidRPr="00EC2E51">
        <w:rPr>
          <w:rFonts w:ascii="Comic Sans MS" w:hAnsi="Comic Sans MS"/>
          <w:sz w:val="32"/>
          <w:szCs w:val="32"/>
        </w:rPr>
        <w:t xml:space="preserve"> и играть в видеоигры, предпочитая их занятиям физкультурой и прогулкам на свежем воздухе. Сегодня уже не вызывает сомнений тот факт, что современный ребенок не такой, каким был его сверстник несколько десятилетий назад и не потому, что изменилась природа самого ребенка или закономерности его развития. Принципиально изменилась жизнь, предметный и социальный мир, ожидания взрослых и детей, воспитательные модели в семье, педагогические требования в детском саду.</w:t>
      </w:r>
    </w:p>
    <w:p w:rsidR="006E2364" w:rsidRPr="00EC2E51" w:rsidRDefault="006E2364" w:rsidP="00EC2E51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 xml:space="preserve">Сегодня перед нами стоит задача подготовить совершенно новое поколение: активное, думающее, любознательное, при этом, не ограничивая свободу ребенка, давая ему возможность </w:t>
      </w:r>
      <w:r w:rsidRPr="00EC2E51">
        <w:rPr>
          <w:rFonts w:ascii="Comic Sans MS" w:hAnsi="Comic Sans MS"/>
          <w:sz w:val="32"/>
          <w:szCs w:val="32"/>
        </w:rPr>
        <w:lastRenderedPageBreak/>
        <w:t>развиваться как индивидуальность. Но мы не должны забывать, что дошкольный возраст – это важный период  формирования человеческой личности и физического здоровья. В этом возрасте закладываются основы физического и психического развития, формируются двигательные навыки, создается фундамент для воспитания физических качеств. </w:t>
      </w:r>
    </w:p>
    <w:p w:rsidR="006E2364" w:rsidRPr="00F83D48" w:rsidRDefault="00EC2E51" w:rsidP="00EC2E51">
      <w:pPr>
        <w:pStyle w:val="a3"/>
        <w:jc w:val="center"/>
        <w:rPr>
          <w:rFonts w:ascii="Comic Sans MS" w:hAnsi="Comic Sans MS"/>
          <w:b/>
          <w:color w:val="002060"/>
          <w:sz w:val="44"/>
          <w:szCs w:val="44"/>
        </w:rPr>
      </w:pPr>
      <w:r w:rsidRPr="00F83D48">
        <w:rPr>
          <w:rFonts w:ascii="Comic Sans MS" w:hAnsi="Comic Sans MS"/>
          <w:b/>
          <w:color w:val="002060"/>
          <w:sz w:val="44"/>
          <w:szCs w:val="44"/>
        </w:rPr>
        <w:t xml:space="preserve">Что же такое </w:t>
      </w:r>
      <w:proofErr w:type="spellStart"/>
      <w:r w:rsidRPr="00F83D48">
        <w:rPr>
          <w:rFonts w:ascii="Comic Sans MS" w:hAnsi="Comic Sans MS"/>
          <w:b/>
          <w:color w:val="002060"/>
          <w:sz w:val="44"/>
          <w:szCs w:val="44"/>
        </w:rPr>
        <w:t>геокэ</w:t>
      </w:r>
      <w:r w:rsidR="006E2364" w:rsidRPr="00F83D48">
        <w:rPr>
          <w:rFonts w:ascii="Comic Sans MS" w:hAnsi="Comic Sans MS"/>
          <w:b/>
          <w:color w:val="002060"/>
          <w:sz w:val="44"/>
          <w:szCs w:val="44"/>
        </w:rPr>
        <w:t>шинг</w:t>
      </w:r>
      <w:proofErr w:type="spellEnd"/>
      <w:r w:rsidR="006E2364" w:rsidRPr="00F83D48">
        <w:rPr>
          <w:rFonts w:ascii="Comic Sans MS" w:hAnsi="Comic Sans MS"/>
          <w:b/>
          <w:color w:val="002060"/>
          <w:sz w:val="44"/>
          <w:szCs w:val="44"/>
        </w:rPr>
        <w:t>?</w:t>
      </w:r>
    </w:p>
    <w:p w:rsidR="006E2364" w:rsidRPr="00EC2E51" w:rsidRDefault="00EC2E51" w:rsidP="00EC2E51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proofErr w:type="spellStart"/>
      <w:r w:rsidRPr="00E7510C">
        <w:rPr>
          <w:rFonts w:ascii="Comic Sans MS" w:hAnsi="Comic Sans MS"/>
          <w:color w:val="FF0000"/>
          <w:sz w:val="32"/>
          <w:szCs w:val="32"/>
        </w:rPr>
        <w:t>Геокэ</w:t>
      </w:r>
      <w:r w:rsidR="006E2364" w:rsidRPr="00E7510C">
        <w:rPr>
          <w:rFonts w:ascii="Comic Sans MS" w:hAnsi="Comic Sans MS"/>
          <w:color w:val="FF0000"/>
          <w:sz w:val="32"/>
          <w:szCs w:val="32"/>
        </w:rPr>
        <w:t>шинг</w:t>
      </w:r>
      <w:proofErr w:type="spellEnd"/>
      <w:r w:rsidR="006E2364" w:rsidRPr="00EC2E51">
        <w:rPr>
          <w:rFonts w:ascii="Comic Sans MS" w:hAnsi="Comic Sans MS"/>
          <w:sz w:val="32"/>
          <w:szCs w:val="32"/>
        </w:rPr>
        <w:t xml:space="preserve"> – это новая игра, которой увлекаются</w:t>
      </w:r>
      <w:r>
        <w:rPr>
          <w:rFonts w:ascii="Comic Sans MS" w:hAnsi="Comic Sans MS"/>
          <w:sz w:val="32"/>
          <w:szCs w:val="32"/>
        </w:rPr>
        <w:t xml:space="preserve"> во всем мире. </w:t>
      </w:r>
      <w:proofErr w:type="spellStart"/>
      <w:r>
        <w:rPr>
          <w:rFonts w:ascii="Comic Sans MS" w:hAnsi="Comic Sans MS"/>
          <w:sz w:val="32"/>
          <w:szCs w:val="32"/>
        </w:rPr>
        <w:t>Геокэ</w:t>
      </w:r>
      <w:r w:rsidR="006E2364" w:rsidRPr="00EC2E51">
        <w:rPr>
          <w:rFonts w:ascii="Comic Sans MS" w:hAnsi="Comic Sans MS"/>
          <w:sz w:val="32"/>
          <w:szCs w:val="32"/>
        </w:rPr>
        <w:t>шинг</w:t>
      </w:r>
      <w:proofErr w:type="spellEnd"/>
      <w:r w:rsidR="006E2364" w:rsidRPr="00EC2E51">
        <w:rPr>
          <w:rFonts w:ascii="Comic Sans MS" w:hAnsi="Comic Sans MS"/>
          <w:sz w:val="32"/>
          <w:szCs w:val="32"/>
        </w:rPr>
        <w:t xml:space="preserve"> («</w:t>
      </w:r>
      <w:proofErr w:type="spellStart"/>
      <w:r w:rsidR="006E2364" w:rsidRPr="00EC2E51">
        <w:rPr>
          <w:rFonts w:ascii="Comic Sans MS" w:hAnsi="Comic Sans MS"/>
          <w:sz w:val="32"/>
          <w:szCs w:val="32"/>
        </w:rPr>
        <w:t>geocaching</w:t>
      </w:r>
      <w:proofErr w:type="spellEnd"/>
      <w:r w:rsidR="006E2364" w:rsidRPr="00EC2E51">
        <w:rPr>
          <w:rFonts w:ascii="Comic Sans MS" w:hAnsi="Comic Sans MS"/>
          <w:sz w:val="32"/>
          <w:szCs w:val="32"/>
        </w:rPr>
        <w:t>», от греч. «</w:t>
      </w:r>
      <w:proofErr w:type="spellStart"/>
      <w:r w:rsidR="006E2364" w:rsidRPr="00EC2E51">
        <w:rPr>
          <w:rFonts w:ascii="Comic Sans MS" w:hAnsi="Comic Sans MS"/>
          <w:sz w:val="32"/>
          <w:szCs w:val="32"/>
        </w:rPr>
        <w:t>geo</w:t>
      </w:r>
      <w:proofErr w:type="spellEnd"/>
      <w:r w:rsidR="006E2364" w:rsidRPr="00EC2E51">
        <w:rPr>
          <w:rFonts w:ascii="Comic Sans MS" w:hAnsi="Comic Sans MS"/>
          <w:sz w:val="32"/>
          <w:szCs w:val="32"/>
        </w:rPr>
        <w:t>» — Земля, англ. «</w:t>
      </w:r>
      <w:proofErr w:type="spellStart"/>
      <w:r w:rsidR="006E2364" w:rsidRPr="00EC2E51">
        <w:rPr>
          <w:rFonts w:ascii="Comic Sans MS" w:hAnsi="Comic Sans MS"/>
          <w:sz w:val="32"/>
          <w:szCs w:val="32"/>
        </w:rPr>
        <w:t>cache</w:t>
      </w:r>
      <w:proofErr w:type="spellEnd"/>
      <w:r w:rsidR="006E2364" w:rsidRPr="00EC2E51">
        <w:rPr>
          <w:rFonts w:ascii="Comic Sans MS" w:hAnsi="Comic Sans MS"/>
          <w:sz w:val="32"/>
          <w:szCs w:val="32"/>
        </w:rPr>
        <w:t>» — тайник) — это «поиск сокровищ» с применением достижений технического прогресса в облас</w:t>
      </w:r>
      <w:r>
        <w:rPr>
          <w:rFonts w:ascii="Comic Sans MS" w:hAnsi="Comic Sans MS"/>
          <w:sz w:val="32"/>
          <w:szCs w:val="32"/>
        </w:rPr>
        <w:t xml:space="preserve">ти спутниковой навигации.  </w:t>
      </w:r>
      <w:proofErr w:type="spellStart"/>
      <w:r w:rsidRPr="00F83D48">
        <w:rPr>
          <w:rFonts w:ascii="Comic Sans MS" w:hAnsi="Comic Sans MS"/>
          <w:color w:val="FF33CC"/>
          <w:sz w:val="32"/>
          <w:szCs w:val="32"/>
          <w:u w:val="single"/>
        </w:rPr>
        <w:t>Геокэ</w:t>
      </w:r>
      <w:r w:rsidR="006E2364" w:rsidRPr="00F83D48">
        <w:rPr>
          <w:rFonts w:ascii="Comic Sans MS" w:hAnsi="Comic Sans MS"/>
          <w:color w:val="FF33CC"/>
          <w:sz w:val="32"/>
          <w:szCs w:val="32"/>
          <w:u w:val="single"/>
        </w:rPr>
        <w:t>шинг</w:t>
      </w:r>
      <w:proofErr w:type="spellEnd"/>
      <w:r w:rsidR="006E2364" w:rsidRPr="00F83D48">
        <w:rPr>
          <w:rFonts w:ascii="Comic Sans MS" w:hAnsi="Comic Sans MS"/>
          <w:color w:val="FF33CC"/>
          <w:sz w:val="32"/>
          <w:szCs w:val="32"/>
          <w:u w:val="single"/>
        </w:rPr>
        <w:t xml:space="preserve"> в ДОУ</w:t>
      </w:r>
      <w:r w:rsidR="006E2364" w:rsidRPr="00EC2E51">
        <w:rPr>
          <w:rFonts w:ascii="Comic Sans MS" w:hAnsi="Comic Sans MS"/>
          <w:sz w:val="32"/>
          <w:szCs w:val="32"/>
        </w:rPr>
        <w:t xml:space="preserve"> предполагает адаптированную версию для детей дошкольного возраста с использованием ИКТ, </w:t>
      </w:r>
      <w:proofErr w:type="spellStart"/>
      <w:r w:rsidR="006E2364" w:rsidRPr="00EC2E51">
        <w:rPr>
          <w:rFonts w:ascii="Comic Sans MS" w:hAnsi="Comic Sans MS"/>
          <w:sz w:val="32"/>
          <w:szCs w:val="32"/>
        </w:rPr>
        <w:t>мультимедийного</w:t>
      </w:r>
      <w:proofErr w:type="spellEnd"/>
      <w:r w:rsidR="006E2364" w:rsidRPr="00EC2E51">
        <w:rPr>
          <w:rFonts w:ascii="Comic Sans MS" w:hAnsi="Comic Sans MS"/>
          <w:sz w:val="32"/>
          <w:szCs w:val="32"/>
        </w:rPr>
        <w:t xml:space="preserve"> оборудования, карт и схем.</w:t>
      </w:r>
    </w:p>
    <w:p w:rsidR="006E2364" w:rsidRPr="00EC2E51" w:rsidRDefault="006E2364" w:rsidP="00EC2E51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>Для полноценного физического развития и укрепления здоровья детей дошкольного возраста необходим особый двигательный режим, отличающийся разнообразием форм организации совместной деятельности. </w:t>
      </w:r>
    </w:p>
    <w:p w:rsidR="006E2364" w:rsidRPr="00EC2E51" w:rsidRDefault="00EC2E51" w:rsidP="00EC2E51">
      <w:pPr>
        <w:pStyle w:val="a3"/>
        <w:ind w:firstLine="708"/>
        <w:jc w:val="both"/>
        <w:rPr>
          <w:rFonts w:ascii="Comic Sans MS" w:hAnsi="Comic Sans MS"/>
          <w:color w:val="FF0000"/>
          <w:sz w:val="32"/>
          <w:szCs w:val="32"/>
        </w:rPr>
      </w:pPr>
      <w:proofErr w:type="spellStart"/>
      <w:r w:rsidRPr="00EC2E51">
        <w:rPr>
          <w:rFonts w:ascii="Comic Sans MS" w:hAnsi="Comic Sans MS"/>
          <w:b/>
          <w:bCs/>
          <w:iCs/>
          <w:color w:val="FF0000"/>
          <w:sz w:val="32"/>
          <w:szCs w:val="32"/>
        </w:rPr>
        <w:t>Геокэ</w:t>
      </w:r>
      <w:r w:rsidR="006E2364" w:rsidRPr="00EC2E51">
        <w:rPr>
          <w:rFonts w:ascii="Comic Sans MS" w:hAnsi="Comic Sans MS"/>
          <w:b/>
          <w:bCs/>
          <w:iCs/>
          <w:color w:val="FF0000"/>
          <w:sz w:val="32"/>
          <w:szCs w:val="32"/>
        </w:rPr>
        <w:t>шинг</w:t>
      </w:r>
      <w:proofErr w:type="spellEnd"/>
      <w:r w:rsidR="006E2364" w:rsidRPr="00EC2E51">
        <w:rPr>
          <w:rFonts w:ascii="Comic Sans MS" w:hAnsi="Comic Sans MS"/>
          <w:b/>
          <w:bCs/>
          <w:iCs/>
          <w:color w:val="FF0000"/>
          <w:sz w:val="32"/>
          <w:szCs w:val="32"/>
        </w:rPr>
        <w:t xml:space="preserve"> – командная игра с элементами спортивного ориентирования. </w:t>
      </w:r>
    </w:p>
    <w:p w:rsidR="006E2364" w:rsidRPr="00EC2E51" w:rsidRDefault="00887732" w:rsidP="00EC2E51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F83D48">
        <w:rPr>
          <w:rFonts w:ascii="Comic Sans MS" w:hAnsi="Comic Sans MS"/>
          <w:bCs/>
          <w:iCs/>
          <w:noProof/>
          <w:color w:val="FF3399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3933219</wp:posOffset>
            </wp:positionH>
            <wp:positionV relativeFrom="paragraph">
              <wp:posOffset>1113809</wp:posOffset>
            </wp:positionV>
            <wp:extent cx="2422146" cy="1686187"/>
            <wp:effectExtent l="19050" t="0" r="0" b="0"/>
            <wp:wrapNone/>
            <wp:docPr id="2" name="Рисунок 2" descr="C:\Users\User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146" cy="16861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83D48">
        <w:rPr>
          <w:rFonts w:ascii="Comic Sans MS" w:hAnsi="Comic Sans MS"/>
          <w:bCs/>
          <w:iCs/>
          <w:noProof/>
          <w:color w:val="FF3399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99450</wp:posOffset>
            </wp:positionH>
            <wp:positionV relativeFrom="paragraph">
              <wp:posOffset>1396184</wp:posOffset>
            </wp:positionV>
            <wp:extent cx="3395269" cy="1468074"/>
            <wp:effectExtent l="19050" t="0" r="0" b="0"/>
            <wp:wrapNone/>
            <wp:docPr id="3" name="Рисунок 3" descr="C:\Users\User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269" cy="14680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E2364" w:rsidRPr="00F83D48">
        <w:rPr>
          <w:rFonts w:ascii="Comic Sans MS" w:hAnsi="Comic Sans MS"/>
          <w:bCs/>
          <w:iCs/>
          <w:color w:val="FF3399"/>
          <w:sz w:val="32"/>
          <w:szCs w:val="32"/>
        </w:rPr>
        <w:t>Цель:</w:t>
      </w:r>
      <w:r w:rsidR="006E2364" w:rsidRPr="00EC2E51">
        <w:rPr>
          <w:rFonts w:ascii="Comic Sans MS" w:hAnsi="Comic Sans MS"/>
          <w:b/>
          <w:bCs/>
          <w:i/>
          <w:iCs/>
          <w:sz w:val="32"/>
          <w:szCs w:val="32"/>
        </w:rPr>
        <w:t xml:space="preserve"> </w:t>
      </w:r>
      <w:r w:rsidR="006E2364" w:rsidRPr="00EC2E51">
        <w:rPr>
          <w:rFonts w:ascii="Comic Sans MS" w:hAnsi="Comic Sans MS"/>
          <w:sz w:val="32"/>
          <w:szCs w:val="32"/>
        </w:rPr>
        <w:t>повышение интереса к физической культуре, мотивации на здоровье и здоровый образ жизни, занятиям физической культурой и спортом,  воспитание полезных привычек по сохранению своего здоровья</w:t>
      </w:r>
      <w:r w:rsidR="006E2364" w:rsidRPr="00EC2E51">
        <w:rPr>
          <w:rFonts w:ascii="Comic Sans MS" w:hAnsi="Comic Sans MS"/>
          <w:i/>
          <w:iCs/>
          <w:sz w:val="32"/>
          <w:szCs w:val="32"/>
        </w:rPr>
        <w:t xml:space="preserve">. </w:t>
      </w:r>
      <w:r w:rsidR="006E2364" w:rsidRPr="00EC2E51">
        <w:rPr>
          <w:rFonts w:ascii="Comic Sans MS" w:hAnsi="Comic Sans MS"/>
          <w:sz w:val="32"/>
          <w:szCs w:val="32"/>
        </w:rPr>
        <w:t>Возрастная категория: от 3-4 до  5-7 лет</w:t>
      </w:r>
    </w:p>
    <w:p w:rsidR="00EC2E51" w:rsidRDefault="00EC2E51" w:rsidP="00EC2E51">
      <w:pPr>
        <w:pStyle w:val="a3"/>
        <w:jc w:val="center"/>
        <w:rPr>
          <w:rFonts w:ascii="Comic Sans MS" w:hAnsi="Comic Sans MS"/>
          <w:b/>
          <w:bCs/>
          <w:color w:val="FF3399"/>
          <w:sz w:val="32"/>
          <w:szCs w:val="32"/>
        </w:rPr>
      </w:pPr>
    </w:p>
    <w:p w:rsidR="00EC2E51" w:rsidRDefault="00EC2E51" w:rsidP="00EC2E51">
      <w:pPr>
        <w:pStyle w:val="a3"/>
        <w:jc w:val="center"/>
        <w:rPr>
          <w:rFonts w:ascii="Comic Sans MS" w:hAnsi="Comic Sans MS"/>
          <w:b/>
          <w:bCs/>
          <w:color w:val="FF3399"/>
          <w:sz w:val="32"/>
          <w:szCs w:val="32"/>
        </w:rPr>
      </w:pPr>
    </w:p>
    <w:p w:rsidR="006E2364" w:rsidRDefault="006E2364" w:rsidP="00EC2E51">
      <w:pPr>
        <w:pStyle w:val="a3"/>
        <w:jc w:val="center"/>
        <w:rPr>
          <w:rFonts w:ascii="Comic Sans MS" w:hAnsi="Comic Sans MS"/>
          <w:b/>
          <w:bCs/>
          <w:color w:val="FF3399"/>
          <w:sz w:val="32"/>
          <w:szCs w:val="32"/>
        </w:rPr>
      </w:pPr>
      <w:r w:rsidRPr="00EC2E51">
        <w:rPr>
          <w:rFonts w:ascii="Comic Sans MS" w:hAnsi="Comic Sans MS"/>
          <w:b/>
          <w:bCs/>
          <w:color w:val="FF3399"/>
          <w:sz w:val="32"/>
          <w:szCs w:val="32"/>
        </w:rPr>
        <w:lastRenderedPageBreak/>
        <w:t>Структура игры</w:t>
      </w:r>
    </w:p>
    <w:tbl>
      <w:tblPr>
        <w:tblStyle w:val="a5"/>
        <w:tblW w:w="10206" w:type="dxa"/>
        <w:tblInd w:w="108" w:type="dxa"/>
        <w:tblLook w:val="04A0"/>
      </w:tblPr>
      <w:tblGrid>
        <w:gridCol w:w="3261"/>
        <w:gridCol w:w="3827"/>
        <w:gridCol w:w="3118"/>
      </w:tblGrid>
      <w:tr w:rsidR="00AF0EA1" w:rsidTr="00AF0EA1">
        <w:tc>
          <w:tcPr>
            <w:tcW w:w="3261" w:type="dxa"/>
          </w:tcPr>
          <w:p w:rsidR="00AF0EA1" w:rsidRDefault="00AF0EA1" w:rsidP="00EC2E51">
            <w:pPr>
              <w:pStyle w:val="a3"/>
              <w:jc w:val="center"/>
              <w:rPr>
                <w:rFonts w:ascii="Comic Sans MS" w:hAnsi="Comic Sans MS"/>
                <w:color w:val="FF3399"/>
                <w:sz w:val="32"/>
                <w:szCs w:val="32"/>
              </w:rPr>
            </w:pPr>
            <w:r w:rsidRPr="00EC2E51">
              <w:rPr>
                <w:rFonts w:ascii="Comic Sans MS" w:hAnsi="Comic Sans MS"/>
                <w:b/>
                <w:bCs/>
                <w:sz w:val="32"/>
                <w:szCs w:val="32"/>
              </w:rPr>
              <w:t>Подготовительный этап</w:t>
            </w:r>
          </w:p>
        </w:tc>
        <w:tc>
          <w:tcPr>
            <w:tcW w:w="3827" w:type="dxa"/>
          </w:tcPr>
          <w:p w:rsidR="00AF0EA1" w:rsidRDefault="00AF0EA1" w:rsidP="00EC2E51">
            <w:pPr>
              <w:pStyle w:val="a3"/>
              <w:jc w:val="center"/>
              <w:rPr>
                <w:rFonts w:ascii="Comic Sans MS" w:hAnsi="Comic Sans MS"/>
                <w:color w:val="FF3399"/>
                <w:sz w:val="32"/>
                <w:szCs w:val="32"/>
              </w:rPr>
            </w:pPr>
            <w:r w:rsidRPr="00EC2E51">
              <w:rPr>
                <w:rFonts w:ascii="Comic Sans MS" w:hAnsi="Comic Sans MS"/>
                <w:b/>
                <w:bCs/>
                <w:sz w:val="32"/>
                <w:szCs w:val="32"/>
              </w:rPr>
              <w:t>Основной этап</w:t>
            </w:r>
          </w:p>
        </w:tc>
        <w:tc>
          <w:tcPr>
            <w:tcW w:w="3118" w:type="dxa"/>
          </w:tcPr>
          <w:p w:rsidR="00AF0EA1" w:rsidRDefault="00AF0EA1" w:rsidP="00EC2E51">
            <w:pPr>
              <w:pStyle w:val="a3"/>
              <w:jc w:val="center"/>
              <w:rPr>
                <w:rFonts w:ascii="Comic Sans MS" w:hAnsi="Comic Sans MS"/>
                <w:color w:val="FF3399"/>
                <w:sz w:val="32"/>
                <w:szCs w:val="32"/>
              </w:rPr>
            </w:pPr>
            <w:r w:rsidRPr="00EC2E51">
              <w:rPr>
                <w:rFonts w:ascii="Comic Sans MS" w:hAnsi="Comic Sans MS"/>
                <w:b/>
                <w:bCs/>
                <w:sz w:val="32"/>
                <w:szCs w:val="32"/>
              </w:rPr>
              <w:t>Заключительный этап</w:t>
            </w:r>
          </w:p>
        </w:tc>
      </w:tr>
      <w:tr w:rsidR="00AF0EA1" w:rsidTr="00AF0EA1">
        <w:tc>
          <w:tcPr>
            <w:tcW w:w="3261" w:type="dxa"/>
          </w:tcPr>
          <w:p w:rsidR="00AF0EA1" w:rsidRPr="00AF0EA1" w:rsidRDefault="00AF0EA1" w:rsidP="00AF0EA1">
            <w:pPr>
              <w:pStyle w:val="a3"/>
              <w:ind w:left="142"/>
              <w:rPr>
                <w:rFonts w:ascii="Comic Sans MS" w:hAnsi="Comic Sans MS"/>
                <w:sz w:val="32"/>
                <w:szCs w:val="32"/>
              </w:rPr>
            </w:pPr>
            <w:r w:rsidRPr="00EC2E51">
              <w:rPr>
                <w:rFonts w:ascii="Comic Sans MS" w:hAnsi="Comic Sans MS"/>
                <w:sz w:val="32"/>
                <w:szCs w:val="32"/>
              </w:rPr>
              <w:t>Знакомство детей с планом группы, помещениями детского сада, прилегающей территории.</w:t>
            </w:r>
          </w:p>
        </w:tc>
        <w:tc>
          <w:tcPr>
            <w:tcW w:w="3827" w:type="dxa"/>
          </w:tcPr>
          <w:p w:rsidR="00AF0EA1" w:rsidRDefault="00AF0EA1" w:rsidP="00AF0EA1">
            <w:pPr>
              <w:rPr>
                <w:rFonts w:ascii="Comic Sans MS" w:hAnsi="Comic Sans MS"/>
                <w:sz w:val="32"/>
                <w:szCs w:val="32"/>
              </w:rPr>
            </w:pPr>
            <w:r w:rsidRPr="00EC2E51">
              <w:rPr>
                <w:rFonts w:ascii="Comic Sans MS" w:hAnsi="Comic Sans MS"/>
                <w:sz w:val="32"/>
                <w:szCs w:val="32"/>
              </w:rPr>
              <w:t xml:space="preserve">Дети делятся на 2 подгруппы: </w:t>
            </w:r>
          </w:p>
          <w:p w:rsidR="00AF0EA1" w:rsidRPr="00EC2E51" w:rsidRDefault="00AF0EA1" w:rsidP="00AF0EA1">
            <w:pPr>
              <w:rPr>
                <w:rFonts w:ascii="Comic Sans MS" w:hAnsi="Comic Sans MS"/>
                <w:sz w:val="32"/>
                <w:szCs w:val="32"/>
              </w:rPr>
            </w:pPr>
            <w:r w:rsidRPr="00084268">
              <w:rPr>
                <w:rFonts w:ascii="Comic Sans MS" w:hAnsi="Comic Sans MS"/>
                <w:sz w:val="32"/>
                <w:szCs w:val="32"/>
                <w:u w:val="single"/>
              </w:rPr>
              <w:t>Первая подгруппа</w:t>
            </w:r>
            <w:r w:rsidRPr="00EC2E51">
              <w:rPr>
                <w:rFonts w:ascii="Comic Sans MS" w:hAnsi="Comic Sans MS"/>
                <w:sz w:val="32"/>
                <w:szCs w:val="32"/>
              </w:rPr>
              <w:t xml:space="preserve"> –закладывает тайник на</w:t>
            </w:r>
            <w:r>
              <w:rPr>
                <w:rFonts w:ascii="Comic Sans MS" w:hAnsi="Comic Sans MS"/>
                <w:sz w:val="32"/>
                <w:szCs w:val="32"/>
              </w:rPr>
              <w:t xml:space="preserve"> местности, </w:t>
            </w:r>
            <w:r w:rsidRPr="00EC2E51">
              <w:rPr>
                <w:rFonts w:ascii="Comic Sans MS" w:hAnsi="Comic Sans MS"/>
                <w:sz w:val="32"/>
                <w:szCs w:val="32"/>
              </w:rPr>
              <w:t>зарисовывает план – схему.</w:t>
            </w:r>
          </w:p>
          <w:p w:rsidR="00AF0EA1" w:rsidRPr="00AF0EA1" w:rsidRDefault="00AF0EA1" w:rsidP="00AF0EA1">
            <w:pPr>
              <w:pStyle w:val="a3"/>
              <w:rPr>
                <w:rFonts w:ascii="Comic Sans MS" w:hAnsi="Comic Sans MS"/>
                <w:sz w:val="32"/>
                <w:szCs w:val="32"/>
              </w:rPr>
            </w:pPr>
            <w:r w:rsidRPr="00084268">
              <w:rPr>
                <w:rFonts w:ascii="Comic Sans MS" w:hAnsi="Comic Sans MS"/>
                <w:sz w:val="32"/>
                <w:szCs w:val="32"/>
                <w:u w:val="single"/>
              </w:rPr>
              <w:t>Вторая подгруппа</w:t>
            </w:r>
            <w:r w:rsidRPr="00EC2E51">
              <w:rPr>
                <w:rFonts w:ascii="Comic Sans MS" w:hAnsi="Comic Sans MS"/>
                <w:sz w:val="32"/>
                <w:szCs w:val="32"/>
              </w:rPr>
              <w:t xml:space="preserve"> совершает поиск объекта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EC2E51">
              <w:rPr>
                <w:rFonts w:ascii="Comic Sans MS" w:hAnsi="Comic Sans MS"/>
                <w:sz w:val="32"/>
                <w:szCs w:val="32"/>
              </w:rPr>
              <w:t>по маршруту местности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EC2E51">
              <w:rPr>
                <w:rFonts w:ascii="Comic Sans MS" w:hAnsi="Comic Sans MS"/>
                <w:sz w:val="32"/>
                <w:szCs w:val="32"/>
              </w:rPr>
              <w:t>(получает план – схему с</w:t>
            </w:r>
            <w:r>
              <w:rPr>
                <w:rFonts w:ascii="Comic Sans MS" w:hAnsi="Comic Sans MS"/>
                <w:sz w:val="32"/>
                <w:szCs w:val="32"/>
              </w:rPr>
              <w:t xml:space="preserve"> подробным </w:t>
            </w:r>
            <w:r w:rsidRPr="00EC2E51">
              <w:rPr>
                <w:rFonts w:ascii="Comic Sans MS" w:hAnsi="Comic Sans MS"/>
                <w:sz w:val="32"/>
                <w:szCs w:val="32"/>
              </w:rPr>
              <w:t>описанием местности).</w:t>
            </w:r>
          </w:p>
        </w:tc>
        <w:tc>
          <w:tcPr>
            <w:tcW w:w="3118" w:type="dxa"/>
          </w:tcPr>
          <w:p w:rsidR="00AF0EA1" w:rsidRDefault="00AF0EA1" w:rsidP="00AF0EA1">
            <w:pPr>
              <w:rPr>
                <w:rFonts w:ascii="Comic Sans MS" w:hAnsi="Comic Sans MS"/>
                <w:sz w:val="32"/>
                <w:szCs w:val="32"/>
              </w:rPr>
            </w:pPr>
            <w:r w:rsidRPr="00EC2E51">
              <w:rPr>
                <w:rFonts w:ascii="Comic Sans MS" w:hAnsi="Comic Sans MS"/>
                <w:sz w:val="32"/>
                <w:szCs w:val="32"/>
              </w:rPr>
              <w:t>Процесс поиска</w:t>
            </w:r>
          </w:p>
          <w:p w:rsidR="00AF0EA1" w:rsidRDefault="00AF0EA1" w:rsidP="00AF0EA1">
            <w:pPr>
              <w:rPr>
                <w:rFonts w:ascii="Comic Sans MS" w:hAnsi="Comic Sans MS"/>
                <w:sz w:val="32"/>
                <w:szCs w:val="32"/>
              </w:rPr>
            </w:pPr>
            <w:r w:rsidRPr="00EC2E51">
              <w:rPr>
                <w:rFonts w:ascii="Comic Sans MS" w:hAnsi="Comic Sans MS"/>
                <w:sz w:val="32"/>
                <w:szCs w:val="32"/>
              </w:rPr>
              <w:t>фиксируется на</w:t>
            </w:r>
          </w:p>
          <w:p w:rsidR="00AF0EA1" w:rsidRDefault="00AF0EA1" w:rsidP="00AF0EA1">
            <w:pPr>
              <w:rPr>
                <w:rFonts w:ascii="Comic Sans MS" w:hAnsi="Comic Sans MS"/>
                <w:sz w:val="32"/>
                <w:szCs w:val="32"/>
              </w:rPr>
            </w:pPr>
            <w:r w:rsidRPr="00EC2E51">
              <w:rPr>
                <w:rFonts w:ascii="Comic Sans MS" w:hAnsi="Comic Sans MS"/>
                <w:sz w:val="32"/>
                <w:szCs w:val="32"/>
              </w:rPr>
              <w:t>фотокамеру,</w:t>
            </w:r>
          </w:p>
          <w:p w:rsidR="00AF0EA1" w:rsidRPr="00AF0EA1" w:rsidRDefault="00AF0EA1" w:rsidP="00AF0EA1">
            <w:pPr>
              <w:rPr>
                <w:rFonts w:ascii="Comic Sans MS" w:hAnsi="Comic Sans MS"/>
                <w:sz w:val="32"/>
                <w:szCs w:val="32"/>
              </w:rPr>
            </w:pPr>
            <w:r w:rsidRPr="00EC2E51">
              <w:rPr>
                <w:rFonts w:ascii="Comic Sans MS" w:hAnsi="Comic Sans MS"/>
                <w:sz w:val="32"/>
                <w:szCs w:val="32"/>
              </w:rPr>
              <w:t>изображается</w:t>
            </w:r>
            <w:r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Pr="00EC2E51">
              <w:rPr>
                <w:rFonts w:ascii="Comic Sans MS" w:hAnsi="Comic Sans MS"/>
                <w:sz w:val="32"/>
                <w:szCs w:val="32"/>
              </w:rPr>
              <w:t>в рисунках детей и родителей.</w:t>
            </w:r>
          </w:p>
        </w:tc>
      </w:tr>
    </w:tbl>
    <w:p w:rsidR="006E2364" w:rsidRPr="00EC2E51" w:rsidRDefault="00ED74F1" w:rsidP="00ED74F1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proofErr w:type="spellStart"/>
      <w:r w:rsidRPr="00F83D48">
        <w:rPr>
          <w:rFonts w:ascii="Comic Sans MS" w:hAnsi="Comic Sans MS"/>
          <w:bCs/>
          <w:color w:val="FF0000"/>
          <w:sz w:val="32"/>
          <w:szCs w:val="32"/>
        </w:rPr>
        <w:t>Геокэ</w:t>
      </w:r>
      <w:r w:rsidR="006E2364" w:rsidRPr="00F83D48">
        <w:rPr>
          <w:rFonts w:ascii="Comic Sans MS" w:hAnsi="Comic Sans MS"/>
          <w:bCs/>
          <w:color w:val="FF0000"/>
          <w:sz w:val="32"/>
          <w:szCs w:val="32"/>
        </w:rPr>
        <w:t>шинг</w:t>
      </w:r>
      <w:proofErr w:type="spellEnd"/>
      <w:r w:rsidR="006E2364" w:rsidRPr="00F83D48">
        <w:rPr>
          <w:rFonts w:ascii="Comic Sans MS" w:hAnsi="Comic Sans MS"/>
          <w:sz w:val="32"/>
          <w:szCs w:val="32"/>
        </w:rPr>
        <w:t> </w:t>
      </w:r>
      <w:r w:rsidR="006E2364" w:rsidRPr="00EC2E51">
        <w:rPr>
          <w:rFonts w:ascii="Comic Sans MS" w:hAnsi="Comic Sans MS"/>
          <w:sz w:val="32"/>
          <w:szCs w:val="32"/>
        </w:rPr>
        <w:t>– увлекательная игра, представляет собой адаптированную версию в образовательном процессе и заключается в поиске тайников и кладов. </w:t>
      </w:r>
    </w:p>
    <w:p w:rsidR="006E2364" w:rsidRPr="00EC2E51" w:rsidRDefault="006E2364" w:rsidP="00EC2E51">
      <w:pPr>
        <w:pStyle w:val="a3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> </w:t>
      </w:r>
      <w:r w:rsidR="00ED74F1">
        <w:rPr>
          <w:rFonts w:ascii="Comic Sans MS" w:hAnsi="Comic Sans MS"/>
          <w:sz w:val="32"/>
          <w:szCs w:val="32"/>
        </w:rPr>
        <w:tab/>
      </w:r>
      <w:r w:rsidRPr="00F83D48">
        <w:rPr>
          <w:rFonts w:ascii="Comic Sans MS" w:hAnsi="Comic Sans MS"/>
          <w:color w:val="0070C0"/>
          <w:sz w:val="32"/>
          <w:szCs w:val="32"/>
        </w:rPr>
        <w:t>Правила игры</w:t>
      </w:r>
      <w:r w:rsidRPr="00F83D48">
        <w:rPr>
          <w:rFonts w:ascii="Comic Sans MS" w:hAnsi="Comic Sans MS"/>
          <w:sz w:val="32"/>
          <w:szCs w:val="32"/>
        </w:rPr>
        <w:t xml:space="preserve"> </w:t>
      </w:r>
      <w:r w:rsidRPr="00EC2E51">
        <w:rPr>
          <w:rFonts w:ascii="Comic Sans MS" w:hAnsi="Comic Sans MS"/>
          <w:sz w:val="32"/>
          <w:szCs w:val="32"/>
        </w:rPr>
        <w:t>довольно просты, но их нужно выполнять: воспитанники ищут место клада по карте, схеме, плану, по его описанию, фотографии, рисунку (в зависимости от возраста детей).</w:t>
      </w:r>
    </w:p>
    <w:p w:rsidR="006E2364" w:rsidRPr="00EC2E51" w:rsidRDefault="006E2364" w:rsidP="00EC2E51">
      <w:pPr>
        <w:pStyle w:val="a3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> </w:t>
      </w:r>
      <w:r w:rsidR="00ED74F1">
        <w:rPr>
          <w:rFonts w:ascii="Comic Sans MS" w:hAnsi="Comic Sans MS"/>
          <w:sz w:val="32"/>
          <w:szCs w:val="32"/>
        </w:rPr>
        <w:tab/>
      </w:r>
      <w:r w:rsidRPr="00F83D48">
        <w:rPr>
          <w:rFonts w:ascii="Comic Sans MS" w:hAnsi="Comic Sans MS"/>
          <w:color w:val="0070C0"/>
          <w:sz w:val="32"/>
          <w:szCs w:val="32"/>
        </w:rPr>
        <w:t>Сюжет игры</w:t>
      </w:r>
      <w:r w:rsidRPr="00EC2E51">
        <w:rPr>
          <w:rFonts w:ascii="Comic Sans MS" w:hAnsi="Comic Sans MS"/>
          <w:sz w:val="32"/>
          <w:szCs w:val="32"/>
        </w:rPr>
        <w:t xml:space="preserve"> построен на решении логических задач, ориентировании на местности, прохождении препятствий, требующих от участников ловкости и физической подготовки. Детям интересен поиск клада и возможность найти в нём какое-нибудь сокровище. </w:t>
      </w:r>
    </w:p>
    <w:p w:rsidR="006E2364" w:rsidRPr="00EC2E51" w:rsidRDefault="006E2364" w:rsidP="00ED74F1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lastRenderedPageBreak/>
        <w:t>В игре участвуют дети младшего, среднего, старшего возраста, воспитатели, специалисты,  привлекаются родители. </w:t>
      </w:r>
    </w:p>
    <w:p w:rsidR="006E2364" w:rsidRPr="00EC2E51" w:rsidRDefault="00ED74F1" w:rsidP="00ED74F1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proofErr w:type="spellStart"/>
      <w:r w:rsidRPr="00084268">
        <w:rPr>
          <w:rFonts w:ascii="Comic Sans MS" w:hAnsi="Comic Sans MS"/>
          <w:color w:val="FF0000"/>
          <w:sz w:val="32"/>
          <w:szCs w:val="32"/>
        </w:rPr>
        <w:t>Геокэ</w:t>
      </w:r>
      <w:r w:rsidR="006E2364" w:rsidRPr="00084268">
        <w:rPr>
          <w:rFonts w:ascii="Comic Sans MS" w:hAnsi="Comic Sans MS"/>
          <w:color w:val="FF0000"/>
          <w:sz w:val="32"/>
          <w:szCs w:val="32"/>
        </w:rPr>
        <w:t>шинг</w:t>
      </w:r>
      <w:proofErr w:type="spellEnd"/>
      <w:r w:rsidR="006E2364" w:rsidRPr="00EC2E51">
        <w:rPr>
          <w:rFonts w:ascii="Comic Sans MS" w:hAnsi="Comic Sans MS"/>
          <w:sz w:val="32"/>
          <w:szCs w:val="32"/>
        </w:rPr>
        <w:t xml:space="preserve"> проводится раз в два месяца, процесс подготовки к игре сплачивает детей и взрослых единством цели и общими задачами, что само по себе создает атмосферу эмоционального и психологического комфорта так важного для детей.</w:t>
      </w:r>
    </w:p>
    <w:p w:rsidR="006E2364" w:rsidRPr="00EC2E51" w:rsidRDefault="006E2364" w:rsidP="00ED74F1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 xml:space="preserve">При этом дети младшего дошкольного возраста играют в упрощенную </w:t>
      </w:r>
      <w:proofErr w:type="spellStart"/>
      <w:r w:rsidRPr="00E7510C">
        <w:rPr>
          <w:rFonts w:ascii="Comic Sans MS" w:hAnsi="Comic Sans MS"/>
          <w:color w:val="7030A0"/>
          <w:sz w:val="32"/>
          <w:szCs w:val="32"/>
        </w:rPr>
        <w:t>квест</w:t>
      </w:r>
      <w:proofErr w:type="spellEnd"/>
      <w:r w:rsidRPr="00E7510C">
        <w:rPr>
          <w:rFonts w:ascii="Comic Sans MS" w:hAnsi="Comic Sans MS"/>
          <w:color w:val="7030A0"/>
          <w:sz w:val="32"/>
          <w:szCs w:val="32"/>
        </w:rPr>
        <w:t xml:space="preserve"> </w:t>
      </w:r>
      <w:r w:rsidR="00ED74F1" w:rsidRPr="00E7510C">
        <w:rPr>
          <w:rFonts w:ascii="Comic Sans MS" w:hAnsi="Comic Sans MS"/>
          <w:color w:val="7030A0"/>
          <w:sz w:val="32"/>
          <w:szCs w:val="32"/>
        </w:rPr>
        <w:t>игру</w:t>
      </w:r>
      <w:r w:rsidR="00ED74F1">
        <w:rPr>
          <w:rFonts w:ascii="Comic Sans MS" w:hAnsi="Comic Sans MS"/>
          <w:sz w:val="32"/>
          <w:szCs w:val="32"/>
        </w:rPr>
        <w:t xml:space="preserve">, которая готовит их к </w:t>
      </w:r>
      <w:proofErr w:type="spellStart"/>
      <w:r w:rsidR="00ED74F1" w:rsidRPr="00E7510C">
        <w:rPr>
          <w:rFonts w:ascii="Comic Sans MS" w:hAnsi="Comic Sans MS"/>
          <w:color w:val="FF0000"/>
          <w:sz w:val="32"/>
          <w:szCs w:val="32"/>
        </w:rPr>
        <w:t>геокэ</w:t>
      </w:r>
      <w:r w:rsidRPr="00E7510C">
        <w:rPr>
          <w:rFonts w:ascii="Comic Sans MS" w:hAnsi="Comic Sans MS"/>
          <w:color w:val="FF0000"/>
          <w:sz w:val="32"/>
          <w:szCs w:val="32"/>
        </w:rPr>
        <w:t>шингу</w:t>
      </w:r>
      <w:proofErr w:type="spellEnd"/>
      <w:r w:rsidRPr="00EC2E51">
        <w:rPr>
          <w:rFonts w:ascii="Comic Sans MS" w:hAnsi="Comic Sans MS"/>
          <w:sz w:val="32"/>
          <w:szCs w:val="32"/>
        </w:rPr>
        <w:t>. Они ходят в гости к друг другу   и выполняют элементарные задания. </w:t>
      </w:r>
    </w:p>
    <w:p w:rsidR="006E2364" w:rsidRPr="00EC2E51" w:rsidRDefault="006E2364" w:rsidP="00C87D4D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 xml:space="preserve">Дети средней группы в </w:t>
      </w:r>
      <w:proofErr w:type="spellStart"/>
      <w:r w:rsidRPr="00E7510C">
        <w:rPr>
          <w:rFonts w:ascii="Comic Sans MS" w:hAnsi="Comic Sans MS"/>
          <w:color w:val="7030A0"/>
          <w:sz w:val="32"/>
          <w:szCs w:val="32"/>
        </w:rPr>
        <w:t>квест</w:t>
      </w:r>
      <w:proofErr w:type="spellEnd"/>
      <w:r w:rsidRPr="00E7510C">
        <w:rPr>
          <w:rFonts w:ascii="Comic Sans MS" w:hAnsi="Comic Sans MS"/>
          <w:color w:val="7030A0"/>
          <w:sz w:val="32"/>
          <w:szCs w:val="32"/>
        </w:rPr>
        <w:t xml:space="preserve"> игре</w:t>
      </w:r>
      <w:r w:rsidRPr="00EC2E51">
        <w:rPr>
          <w:rFonts w:ascii="Comic Sans MS" w:hAnsi="Comic Sans MS"/>
          <w:sz w:val="32"/>
          <w:szCs w:val="32"/>
        </w:rPr>
        <w:t xml:space="preserve"> уже учатся пользоваться   картами-схемами, и передвигаются по зданию детского сада, это является подготов</w:t>
      </w:r>
      <w:r w:rsidR="00C87D4D">
        <w:rPr>
          <w:rFonts w:ascii="Comic Sans MS" w:hAnsi="Comic Sans MS"/>
          <w:sz w:val="32"/>
          <w:szCs w:val="32"/>
        </w:rPr>
        <w:t xml:space="preserve">кой для </w:t>
      </w:r>
      <w:r w:rsidR="00C87D4D" w:rsidRPr="00F83D48">
        <w:rPr>
          <w:rFonts w:ascii="Comic Sans MS" w:hAnsi="Comic Sans MS"/>
          <w:sz w:val="32"/>
          <w:szCs w:val="32"/>
        </w:rPr>
        <w:t>полноценной игры в</w:t>
      </w:r>
      <w:r w:rsidR="00C87D4D" w:rsidRPr="00E7510C">
        <w:rPr>
          <w:rFonts w:ascii="Comic Sans MS" w:hAnsi="Comic Sans MS"/>
          <w:color w:val="FF0000"/>
          <w:sz w:val="32"/>
          <w:szCs w:val="32"/>
        </w:rPr>
        <w:t xml:space="preserve"> </w:t>
      </w:r>
      <w:proofErr w:type="spellStart"/>
      <w:r w:rsidR="00C87D4D" w:rsidRPr="00E7510C">
        <w:rPr>
          <w:rFonts w:ascii="Comic Sans MS" w:hAnsi="Comic Sans MS"/>
          <w:color w:val="FF0000"/>
          <w:sz w:val="32"/>
          <w:szCs w:val="32"/>
        </w:rPr>
        <w:t>геокэ</w:t>
      </w:r>
      <w:r w:rsidRPr="00E7510C">
        <w:rPr>
          <w:rFonts w:ascii="Comic Sans MS" w:hAnsi="Comic Sans MS"/>
          <w:color w:val="FF0000"/>
          <w:sz w:val="32"/>
          <w:szCs w:val="32"/>
        </w:rPr>
        <w:t>шинг</w:t>
      </w:r>
      <w:proofErr w:type="spellEnd"/>
      <w:r w:rsidRPr="00EC2E51">
        <w:rPr>
          <w:rFonts w:ascii="Comic Sans MS" w:hAnsi="Comic Sans MS"/>
          <w:sz w:val="32"/>
          <w:szCs w:val="32"/>
        </w:rPr>
        <w:t xml:space="preserve"> в старшем дошкольном возрасте.</w:t>
      </w:r>
    </w:p>
    <w:p w:rsidR="006E2364" w:rsidRPr="00EC2E51" w:rsidRDefault="006E2364" w:rsidP="00EC2E51">
      <w:pPr>
        <w:pStyle w:val="a3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> </w:t>
      </w:r>
      <w:r w:rsidR="00C87D4D">
        <w:rPr>
          <w:rFonts w:ascii="Comic Sans MS" w:hAnsi="Comic Sans MS"/>
          <w:sz w:val="32"/>
          <w:szCs w:val="32"/>
        </w:rPr>
        <w:tab/>
      </w:r>
      <w:r w:rsidRPr="00EC2E51">
        <w:rPr>
          <w:rFonts w:ascii="Comic Sans MS" w:hAnsi="Comic Sans MS"/>
          <w:sz w:val="32"/>
          <w:szCs w:val="32"/>
        </w:rPr>
        <w:t>Система </w:t>
      </w:r>
      <w:r w:rsidRPr="00C87D4D">
        <w:rPr>
          <w:rFonts w:ascii="Comic Sans MS" w:hAnsi="Comic Sans MS"/>
          <w:bCs/>
          <w:sz w:val="32"/>
          <w:szCs w:val="32"/>
        </w:rPr>
        <w:t>работы по вн</w:t>
      </w:r>
      <w:r w:rsidR="00C87D4D" w:rsidRPr="00C87D4D">
        <w:rPr>
          <w:rFonts w:ascii="Comic Sans MS" w:hAnsi="Comic Sans MS"/>
          <w:bCs/>
          <w:sz w:val="32"/>
          <w:szCs w:val="32"/>
        </w:rPr>
        <w:t xml:space="preserve">едрению </w:t>
      </w:r>
      <w:r w:rsidR="00C87D4D" w:rsidRPr="00F83D48">
        <w:rPr>
          <w:rFonts w:ascii="Comic Sans MS" w:hAnsi="Comic Sans MS"/>
          <w:bCs/>
          <w:sz w:val="32"/>
          <w:szCs w:val="32"/>
        </w:rPr>
        <w:t xml:space="preserve">игровой технологии </w:t>
      </w:r>
      <w:proofErr w:type="spellStart"/>
      <w:r w:rsidR="00C87D4D" w:rsidRPr="00E7510C">
        <w:rPr>
          <w:rFonts w:ascii="Comic Sans MS" w:hAnsi="Comic Sans MS"/>
          <w:bCs/>
          <w:color w:val="FF0000"/>
          <w:sz w:val="32"/>
          <w:szCs w:val="32"/>
        </w:rPr>
        <w:t>геокэ</w:t>
      </w:r>
      <w:r w:rsidRPr="00E7510C">
        <w:rPr>
          <w:rFonts w:ascii="Comic Sans MS" w:hAnsi="Comic Sans MS"/>
          <w:bCs/>
          <w:color w:val="FF0000"/>
          <w:sz w:val="32"/>
          <w:szCs w:val="32"/>
        </w:rPr>
        <w:t>шинг</w:t>
      </w:r>
      <w:proofErr w:type="spellEnd"/>
      <w:r w:rsidRPr="00E7510C">
        <w:rPr>
          <w:rFonts w:ascii="Comic Sans MS" w:hAnsi="Comic Sans MS"/>
          <w:color w:val="FF0000"/>
          <w:sz w:val="32"/>
          <w:szCs w:val="32"/>
        </w:rPr>
        <w:t> </w:t>
      </w:r>
      <w:r w:rsidR="00C87D4D">
        <w:rPr>
          <w:rFonts w:ascii="Comic Sans MS" w:hAnsi="Comic Sans MS"/>
          <w:sz w:val="32"/>
          <w:szCs w:val="32"/>
        </w:rPr>
        <w:t xml:space="preserve"> </w:t>
      </w:r>
      <w:r w:rsidRPr="00EC2E51">
        <w:rPr>
          <w:rFonts w:ascii="Comic Sans MS" w:hAnsi="Comic Sans MS"/>
          <w:sz w:val="32"/>
          <w:szCs w:val="32"/>
        </w:rPr>
        <w:t>легко интегрируется в комплексно-тематическое планирование ДОУ. Один  раз в 2 м</w:t>
      </w:r>
      <w:r w:rsidR="00084268">
        <w:rPr>
          <w:rFonts w:ascii="Comic Sans MS" w:hAnsi="Comic Sans MS"/>
          <w:sz w:val="32"/>
          <w:szCs w:val="32"/>
        </w:rPr>
        <w:t xml:space="preserve">есяца вместо классической формы </w:t>
      </w:r>
      <w:r w:rsidRPr="00EC2E51">
        <w:rPr>
          <w:rFonts w:ascii="Comic Sans MS" w:hAnsi="Comic Sans MS"/>
          <w:sz w:val="32"/>
          <w:szCs w:val="32"/>
        </w:rPr>
        <w:t>проведения</w:t>
      </w:r>
      <w:r w:rsidR="00084268">
        <w:rPr>
          <w:rFonts w:ascii="Comic Sans MS" w:hAnsi="Comic Sans MS"/>
          <w:sz w:val="32"/>
          <w:szCs w:val="32"/>
        </w:rPr>
        <w:t xml:space="preserve"> </w:t>
      </w:r>
      <w:r w:rsidRPr="00EC2E51">
        <w:rPr>
          <w:rFonts w:ascii="Comic Sans MS" w:hAnsi="Comic Sans MS"/>
          <w:sz w:val="32"/>
          <w:szCs w:val="32"/>
        </w:rPr>
        <w:t> </w:t>
      </w:r>
      <w:r w:rsidRPr="00C87D4D">
        <w:rPr>
          <w:rFonts w:ascii="Comic Sans MS" w:hAnsi="Comic Sans MS"/>
          <w:bCs/>
          <w:sz w:val="32"/>
          <w:szCs w:val="32"/>
        </w:rPr>
        <w:t>физкультурного</w:t>
      </w:r>
      <w:r w:rsidRPr="00C87D4D">
        <w:rPr>
          <w:rFonts w:ascii="Comic Sans MS" w:hAnsi="Comic Sans MS"/>
          <w:sz w:val="32"/>
          <w:szCs w:val="32"/>
        </w:rPr>
        <w:t> </w:t>
      </w:r>
      <w:r w:rsidR="00084268">
        <w:rPr>
          <w:rFonts w:ascii="Comic Sans MS" w:hAnsi="Comic Sans MS"/>
          <w:sz w:val="32"/>
          <w:szCs w:val="32"/>
        </w:rPr>
        <w:t xml:space="preserve"> </w:t>
      </w:r>
      <w:r w:rsidRPr="00EC2E51">
        <w:rPr>
          <w:rFonts w:ascii="Comic Sans MS" w:hAnsi="Comic Sans MS"/>
          <w:sz w:val="32"/>
          <w:szCs w:val="32"/>
        </w:rPr>
        <w:t xml:space="preserve">занятия на воздухе проводится маршрутная игра различной тематики: «На поиски олимпийского огня», «Путешествие </w:t>
      </w:r>
      <w:proofErr w:type="spellStart"/>
      <w:r w:rsidRPr="00EC2E51">
        <w:rPr>
          <w:rFonts w:ascii="Comic Sans MS" w:hAnsi="Comic Sans MS"/>
          <w:sz w:val="32"/>
          <w:szCs w:val="32"/>
        </w:rPr>
        <w:t>Спортика</w:t>
      </w:r>
      <w:proofErr w:type="spellEnd"/>
      <w:r w:rsidRPr="00EC2E51">
        <w:rPr>
          <w:rFonts w:ascii="Comic Sans MS" w:hAnsi="Comic Sans MS"/>
          <w:sz w:val="32"/>
          <w:szCs w:val="32"/>
        </w:rPr>
        <w:t>», «Сокровища», «Помоги Деду Морозу», «Остров сокровищ», «В тридевятом царстве» и др.</w:t>
      </w:r>
    </w:p>
    <w:p w:rsidR="006E2364" w:rsidRPr="00E7510C" w:rsidRDefault="006E2364" w:rsidP="00C87D4D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>Для детей старшего дошкольного возраста в игр</w:t>
      </w:r>
      <w:r w:rsidR="00C87D4D">
        <w:rPr>
          <w:rFonts w:ascii="Comic Sans MS" w:hAnsi="Comic Sans MS"/>
          <w:sz w:val="32"/>
          <w:szCs w:val="32"/>
        </w:rPr>
        <w:t xml:space="preserve">е используется </w:t>
      </w:r>
      <w:r w:rsidRPr="00EC2E51">
        <w:rPr>
          <w:rFonts w:ascii="Comic Sans MS" w:hAnsi="Comic Sans MS"/>
          <w:sz w:val="32"/>
          <w:szCs w:val="32"/>
        </w:rPr>
        <w:t>специальная терминология</w:t>
      </w:r>
      <w:r w:rsidRPr="00E7510C">
        <w:rPr>
          <w:rFonts w:ascii="Comic Sans MS" w:hAnsi="Comic Sans MS"/>
          <w:sz w:val="32"/>
          <w:szCs w:val="32"/>
        </w:rPr>
        <w:t>: </w:t>
      </w:r>
      <w:r w:rsidR="00C87D4D" w:rsidRPr="00E7510C">
        <w:rPr>
          <w:rFonts w:ascii="Comic Sans MS" w:hAnsi="Comic Sans MS"/>
          <w:bCs/>
          <w:color w:val="7030A0"/>
          <w:sz w:val="32"/>
          <w:szCs w:val="32"/>
        </w:rPr>
        <w:t>игрок –</w:t>
      </w:r>
      <w:proofErr w:type="spellStart"/>
      <w:r w:rsidR="00C87D4D" w:rsidRPr="00E7510C">
        <w:rPr>
          <w:rFonts w:ascii="Comic Sans MS" w:hAnsi="Comic Sans MS"/>
          <w:bCs/>
          <w:color w:val="7030A0"/>
          <w:sz w:val="32"/>
          <w:szCs w:val="32"/>
        </w:rPr>
        <w:t>геокэ</w:t>
      </w:r>
      <w:r w:rsidRPr="00E7510C">
        <w:rPr>
          <w:rFonts w:ascii="Comic Sans MS" w:hAnsi="Comic Sans MS"/>
          <w:bCs/>
          <w:color w:val="7030A0"/>
          <w:sz w:val="32"/>
          <w:szCs w:val="32"/>
        </w:rPr>
        <w:t>шер</w:t>
      </w:r>
      <w:proofErr w:type="spellEnd"/>
      <w:r w:rsidRPr="00E7510C">
        <w:rPr>
          <w:rFonts w:ascii="Comic Sans MS" w:hAnsi="Comic Sans MS"/>
          <w:sz w:val="32"/>
          <w:szCs w:val="32"/>
        </w:rPr>
        <w:t xml:space="preserve">, </w:t>
      </w:r>
      <w:r w:rsidRPr="00E7510C">
        <w:rPr>
          <w:rFonts w:ascii="Comic Sans MS" w:hAnsi="Comic Sans MS"/>
          <w:color w:val="00B050"/>
          <w:sz w:val="32"/>
          <w:szCs w:val="32"/>
        </w:rPr>
        <w:t>клад –  </w:t>
      </w:r>
      <w:proofErr w:type="spellStart"/>
      <w:r w:rsidR="00C87D4D" w:rsidRPr="00E7510C">
        <w:rPr>
          <w:rFonts w:ascii="Comic Sans MS" w:hAnsi="Comic Sans MS"/>
          <w:bCs/>
          <w:color w:val="00B050"/>
          <w:sz w:val="32"/>
          <w:szCs w:val="32"/>
        </w:rPr>
        <w:t>геокэ</w:t>
      </w:r>
      <w:r w:rsidRPr="00E7510C">
        <w:rPr>
          <w:rFonts w:ascii="Comic Sans MS" w:hAnsi="Comic Sans MS"/>
          <w:bCs/>
          <w:color w:val="00B050"/>
          <w:sz w:val="32"/>
          <w:szCs w:val="32"/>
        </w:rPr>
        <w:t>шерский</w:t>
      </w:r>
      <w:proofErr w:type="spellEnd"/>
      <w:r w:rsidRPr="00E7510C">
        <w:rPr>
          <w:rFonts w:ascii="Comic Sans MS" w:hAnsi="Comic Sans MS"/>
          <w:bCs/>
          <w:color w:val="00B050"/>
          <w:sz w:val="32"/>
          <w:szCs w:val="32"/>
        </w:rPr>
        <w:t xml:space="preserve"> тайник</w:t>
      </w:r>
      <w:r w:rsidRPr="00E7510C">
        <w:rPr>
          <w:rFonts w:ascii="Comic Sans MS" w:hAnsi="Comic Sans MS"/>
          <w:sz w:val="32"/>
          <w:szCs w:val="32"/>
        </w:rPr>
        <w:t xml:space="preserve">, </w:t>
      </w:r>
      <w:r w:rsidRPr="00E7510C">
        <w:rPr>
          <w:rFonts w:ascii="Comic Sans MS" w:hAnsi="Comic Sans MS"/>
          <w:color w:val="FF6600"/>
          <w:sz w:val="32"/>
          <w:szCs w:val="32"/>
        </w:rPr>
        <w:t xml:space="preserve">приз – </w:t>
      </w:r>
      <w:proofErr w:type="spellStart"/>
      <w:r w:rsidRPr="00E7510C">
        <w:rPr>
          <w:rFonts w:ascii="Comic Sans MS" w:hAnsi="Comic Sans MS"/>
          <w:color w:val="FF6600"/>
          <w:sz w:val="32"/>
          <w:szCs w:val="32"/>
        </w:rPr>
        <w:t>вудкоин</w:t>
      </w:r>
      <w:proofErr w:type="spellEnd"/>
      <w:r w:rsidRPr="00E7510C">
        <w:rPr>
          <w:rFonts w:ascii="Comic Sans MS" w:hAnsi="Comic Sans MS"/>
          <w:sz w:val="32"/>
          <w:szCs w:val="32"/>
        </w:rPr>
        <w:t>. </w:t>
      </w:r>
    </w:p>
    <w:p w:rsidR="006E2364" w:rsidRPr="00EC2E51" w:rsidRDefault="00C87D4D" w:rsidP="00C87D4D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F83D48">
        <w:rPr>
          <w:rFonts w:ascii="Comic Sans MS" w:hAnsi="Comic Sans MS"/>
          <w:sz w:val="32"/>
          <w:szCs w:val="32"/>
        </w:rPr>
        <w:t>Маршрутная игра</w:t>
      </w:r>
      <w:r w:rsidRPr="00E7510C">
        <w:rPr>
          <w:rFonts w:ascii="Comic Sans MS" w:hAnsi="Comic Sans MS"/>
          <w:color w:val="FF0000"/>
          <w:sz w:val="32"/>
          <w:szCs w:val="32"/>
        </w:rPr>
        <w:t xml:space="preserve"> </w:t>
      </w:r>
      <w:proofErr w:type="spellStart"/>
      <w:r w:rsidRPr="00E7510C">
        <w:rPr>
          <w:rFonts w:ascii="Comic Sans MS" w:hAnsi="Comic Sans MS"/>
          <w:color w:val="FF0000"/>
          <w:sz w:val="32"/>
          <w:szCs w:val="32"/>
        </w:rPr>
        <w:t>геокэ</w:t>
      </w:r>
      <w:r w:rsidR="006E2364" w:rsidRPr="00E7510C">
        <w:rPr>
          <w:rFonts w:ascii="Comic Sans MS" w:hAnsi="Comic Sans MS"/>
          <w:color w:val="FF0000"/>
          <w:sz w:val="32"/>
          <w:szCs w:val="32"/>
        </w:rPr>
        <w:t>шинг</w:t>
      </w:r>
      <w:proofErr w:type="spellEnd"/>
      <w:r w:rsidR="006E2364" w:rsidRPr="00EC2E51">
        <w:rPr>
          <w:rFonts w:ascii="Comic Sans MS" w:hAnsi="Comic Sans MS"/>
          <w:sz w:val="32"/>
          <w:szCs w:val="32"/>
        </w:rPr>
        <w:t xml:space="preserve"> начинается  в группе, далее воспитанники перемещаются  из группы в музыкальный либо в </w:t>
      </w:r>
      <w:r w:rsidR="006E2364" w:rsidRPr="00EC2E51">
        <w:rPr>
          <w:rFonts w:ascii="Comic Sans MS" w:hAnsi="Comic Sans MS"/>
          <w:sz w:val="32"/>
          <w:szCs w:val="32"/>
        </w:rPr>
        <w:lastRenderedPageBreak/>
        <w:t>спортивный зал, изостудию или в другие помещения детского сада, на участок, в парк или в лес, но в последнем случае обязательно с родителями. Дети становятся искателями сокровищ, открывают тайны, вместе решают сложные интеллектуальные проблемы, чтобы дойти до цели.</w:t>
      </w:r>
    </w:p>
    <w:p w:rsidR="006E2364" w:rsidRPr="00EC2E51" w:rsidRDefault="006E2364" w:rsidP="00C87D4D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>Во время передвижения дети выполняют различные задания, решают  головоломки, отгадывают загадки, участвуют в играх — эстафетах, выполняют творческие задания, связанные с продуктивной деятельностью. </w:t>
      </w:r>
    </w:p>
    <w:p w:rsidR="006E2364" w:rsidRPr="00EC2E51" w:rsidRDefault="006E2364" w:rsidP="00C87D4D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>На</w:t>
      </w:r>
      <w:r w:rsidR="00084268">
        <w:rPr>
          <w:rFonts w:ascii="Comic Sans MS" w:hAnsi="Comic Sans MS"/>
          <w:sz w:val="32"/>
          <w:szCs w:val="32"/>
        </w:rPr>
        <w:t xml:space="preserve"> данном этапе активно используются</w:t>
      </w:r>
      <w:r w:rsidRPr="00EC2E51">
        <w:rPr>
          <w:rFonts w:ascii="Comic Sans MS" w:hAnsi="Comic Sans MS"/>
          <w:sz w:val="32"/>
          <w:szCs w:val="32"/>
        </w:rPr>
        <w:t xml:space="preserve"> </w:t>
      </w:r>
      <w:proofErr w:type="spellStart"/>
      <w:r w:rsidRPr="00EC2E51">
        <w:rPr>
          <w:rFonts w:ascii="Comic Sans MS" w:hAnsi="Comic Sans MS"/>
          <w:sz w:val="32"/>
          <w:szCs w:val="32"/>
        </w:rPr>
        <w:t>здоровьесберегающие</w:t>
      </w:r>
      <w:proofErr w:type="spellEnd"/>
      <w:r w:rsidRPr="00EC2E51">
        <w:rPr>
          <w:rFonts w:ascii="Comic Sans MS" w:hAnsi="Comic Sans MS"/>
          <w:sz w:val="32"/>
          <w:szCs w:val="32"/>
        </w:rPr>
        <w:t xml:space="preserve"> технологии: дыхательную и зрительную гимнастики, </w:t>
      </w:r>
      <w:proofErr w:type="spellStart"/>
      <w:r w:rsidRPr="00EC2E51">
        <w:rPr>
          <w:rFonts w:ascii="Comic Sans MS" w:hAnsi="Comic Sans MS"/>
          <w:sz w:val="32"/>
          <w:szCs w:val="32"/>
        </w:rPr>
        <w:t>самомассаж</w:t>
      </w:r>
      <w:proofErr w:type="spellEnd"/>
      <w:r w:rsidRPr="00EC2E51">
        <w:rPr>
          <w:rFonts w:ascii="Comic Sans MS" w:hAnsi="Comic Sans MS"/>
          <w:sz w:val="32"/>
          <w:szCs w:val="32"/>
        </w:rPr>
        <w:t>,  релаксацию и др. В результате дети получают необходимую информацию о месте нахождения клада, искомого предмета. Это может быть недостающий кусочек карты, цифры телефона, прозвонив по которому дети получают инструкции к дальнейшим действиям, либо описание места нахождения клада, план — схема.</w:t>
      </w:r>
    </w:p>
    <w:p w:rsidR="006E2364" w:rsidRPr="00EC2E51" w:rsidRDefault="006E2364" w:rsidP="00C87D4D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>Третий этап игры проходит на улице. В</w:t>
      </w:r>
      <w:r w:rsidR="00C87D4D">
        <w:rPr>
          <w:rFonts w:ascii="Comic Sans MS" w:hAnsi="Comic Sans MS"/>
          <w:sz w:val="32"/>
          <w:szCs w:val="32"/>
        </w:rPr>
        <w:t xml:space="preserve">о время </w:t>
      </w:r>
      <w:r w:rsidR="00C87D4D" w:rsidRPr="00F83D48">
        <w:rPr>
          <w:rFonts w:ascii="Comic Sans MS" w:hAnsi="Comic Sans MS"/>
          <w:sz w:val="32"/>
          <w:szCs w:val="32"/>
        </w:rPr>
        <w:t xml:space="preserve">уличной части игры </w:t>
      </w:r>
      <w:proofErr w:type="spellStart"/>
      <w:r w:rsidR="00C87D4D" w:rsidRPr="00F83D48">
        <w:rPr>
          <w:rFonts w:ascii="Comic Sans MS" w:hAnsi="Comic Sans MS"/>
          <w:color w:val="FF0000"/>
          <w:sz w:val="32"/>
          <w:szCs w:val="32"/>
        </w:rPr>
        <w:t>геокэ</w:t>
      </w:r>
      <w:r w:rsidRPr="00F83D48">
        <w:rPr>
          <w:rFonts w:ascii="Comic Sans MS" w:hAnsi="Comic Sans MS"/>
          <w:color w:val="FF0000"/>
          <w:sz w:val="32"/>
          <w:szCs w:val="32"/>
        </w:rPr>
        <w:t>шинг</w:t>
      </w:r>
      <w:proofErr w:type="spellEnd"/>
      <w:r w:rsidRPr="00E7510C">
        <w:rPr>
          <w:rFonts w:ascii="Comic Sans MS" w:hAnsi="Comic Sans MS"/>
          <w:color w:val="FF0000"/>
          <w:sz w:val="32"/>
          <w:szCs w:val="32"/>
        </w:rPr>
        <w:t xml:space="preserve"> </w:t>
      </w:r>
      <w:r w:rsidRPr="00EC2E51">
        <w:rPr>
          <w:rFonts w:ascii="Comic Sans MS" w:hAnsi="Comic Sans MS"/>
          <w:sz w:val="32"/>
          <w:szCs w:val="32"/>
        </w:rPr>
        <w:t xml:space="preserve">дети совершают длительную пешую прогулку своеобразный мини поход по территории детского сада, передвигаясь с помощью карты, планшета или другого путеводительного </w:t>
      </w:r>
      <w:proofErr w:type="spellStart"/>
      <w:r w:rsidRPr="00EC2E51">
        <w:rPr>
          <w:rFonts w:ascii="Comic Sans MS" w:hAnsi="Comic Sans MS"/>
          <w:sz w:val="32"/>
          <w:szCs w:val="32"/>
        </w:rPr>
        <w:t>гаджета</w:t>
      </w:r>
      <w:proofErr w:type="spellEnd"/>
      <w:r w:rsidRPr="00EC2E51">
        <w:rPr>
          <w:rFonts w:ascii="Comic Sans MS" w:hAnsi="Comic Sans MS"/>
          <w:sz w:val="32"/>
          <w:szCs w:val="32"/>
        </w:rPr>
        <w:t>. Во время этого мини похода они наблюдают за растениями, птицами, явлениями природы, знакомятся с другими участками, преодолевают препятствия, учатся действовать дружно, сообща вместе с воспитателем.</w:t>
      </w:r>
    </w:p>
    <w:p w:rsidR="006E2364" w:rsidRPr="00EC2E51" w:rsidRDefault="006E2364" w:rsidP="00C87D4D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 xml:space="preserve">Неожиданная встреча в пути со сказочными негативными персонажами, является элементом </w:t>
      </w:r>
      <w:proofErr w:type="spellStart"/>
      <w:r w:rsidRPr="00EC2E51">
        <w:rPr>
          <w:rFonts w:ascii="Comic Sans MS" w:hAnsi="Comic Sans MS"/>
          <w:sz w:val="32"/>
          <w:szCs w:val="32"/>
        </w:rPr>
        <w:t>сказкотерапии</w:t>
      </w:r>
      <w:proofErr w:type="spellEnd"/>
      <w:r w:rsidRPr="00EC2E51">
        <w:rPr>
          <w:rFonts w:ascii="Comic Sans MS" w:hAnsi="Comic Sans MS"/>
          <w:sz w:val="32"/>
          <w:szCs w:val="32"/>
        </w:rPr>
        <w:t xml:space="preserve">, помогающей бороться с детскими страхами и неуверенностью. Дети могут пригласить персонаж поиграть с ними, вместе разрешить проблему,  с которой те столкнулись, научить их заниматься </w:t>
      </w:r>
      <w:r w:rsidRPr="00EC2E51">
        <w:rPr>
          <w:rFonts w:ascii="Comic Sans MS" w:hAnsi="Comic Sans MS"/>
          <w:sz w:val="32"/>
          <w:szCs w:val="32"/>
        </w:rPr>
        <w:lastRenderedPageBreak/>
        <w:t>физкультурой. На улице обычно дети находят клад, ключи или подсказки, спрятанные в самом неожиданном месте, и возвращаются в группу, где подводится итог путешествия, в ходе которого в игровой форме проводится беседа по закреплению правил здорового образа жизни, пользе физкультуры, игра заканчивается веселым танцем по желанию детей.</w:t>
      </w:r>
    </w:p>
    <w:p w:rsidR="006E2364" w:rsidRPr="00EC2E51" w:rsidRDefault="00C87D4D" w:rsidP="00C87D4D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В  ходе </w:t>
      </w:r>
      <w:proofErr w:type="spellStart"/>
      <w:r w:rsidRPr="00D26B68">
        <w:rPr>
          <w:rFonts w:ascii="Comic Sans MS" w:hAnsi="Comic Sans MS"/>
          <w:color w:val="FF0000"/>
          <w:sz w:val="32"/>
          <w:szCs w:val="32"/>
        </w:rPr>
        <w:t>геокэ</w:t>
      </w:r>
      <w:r w:rsidR="006E2364" w:rsidRPr="00D26B68">
        <w:rPr>
          <w:rFonts w:ascii="Comic Sans MS" w:hAnsi="Comic Sans MS"/>
          <w:color w:val="FF0000"/>
          <w:sz w:val="32"/>
          <w:szCs w:val="32"/>
        </w:rPr>
        <w:t>шинга</w:t>
      </w:r>
      <w:proofErr w:type="spellEnd"/>
      <w:r w:rsidR="006E2364" w:rsidRPr="00EC2E51">
        <w:rPr>
          <w:rFonts w:ascii="Comic Sans MS" w:hAnsi="Comic Sans MS"/>
          <w:sz w:val="32"/>
          <w:szCs w:val="32"/>
        </w:rPr>
        <w:t xml:space="preserve"> осуществляется комплексное решение целого ряда задач, способствующих гармоничному развитию ребенка. Играя, дети не только активно двигаются, совершенствуют свои физические навыки и умения, но и развиваются умственно.  Участвуя в игре, дети закрепляют уже полученные знания, узнают новые сведения, учатся правилам безопасного поведения.  </w:t>
      </w:r>
    </w:p>
    <w:p w:rsidR="006E2364" w:rsidRPr="00EC2E51" w:rsidRDefault="00C87D4D" w:rsidP="00C87D4D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Сюжеты игры </w:t>
      </w:r>
      <w:proofErr w:type="spellStart"/>
      <w:r w:rsidRPr="00E7510C">
        <w:rPr>
          <w:rFonts w:ascii="Comic Sans MS" w:hAnsi="Comic Sans MS"/>
          <w:color w:val="FF0000"/>
          <w:sz w:val="32"/>
          <w:szCs w:val="32"/>
        </w:rPr>
        <w:t>геокэ</w:t>
      </w:r>
      <w:r w:rsidR="006E2364" w:rsidRPr="00E7510C">
        <w:rPr>
          <w:rFonts w:ascii="Comic Sans MS" w:hAnsi="Comic Sans MS"/>
          <w:color w:val="FF0000"/>
          <w:sz w:val="32"/>
          <w:szCs w:val="32"/>
        </w:rPr>
        <w:t>шинг</w:t>
      </w:r>
      <w:proofErr w:type="spellEnd"/>
      <w:r w:rsidR="006E2364" w:rsidRPr="00EC2E51">
        <w:rPr>
          <w:rFonts w:ascii="Comic Sans MS" w:hAnsi="Comic Sans MS"/>
          <w:sz w:val="32"/>
          <w:szCs w:val="32"/>
        </w:rPr>
        <w:t xml:space="preserve"> разные, но способ их реализации один — «решил одну задачу – получи подсказку к следующей», что является эффективным средством повышения двигательной активности и мотивационной готовности к познанию и исследованию. </w:t>
      </w:r>
    </w:p>
    <w:p w:rsidR="006E2364" w:rsidRPr="00EC2E51" w:rsidRDefault="006E2364" w:rsidP="00151324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2477D7">
        <w:rPr>
          <w:rFonts w:ascii="Comic Sans MS" w:hAnsi="Comic Sans MS"/>
          <w:color w:val="FF33CC"/>
          <w:sz w:val="32"/>
          <w:szCs w:val="32"/>
        </w:rPr>
        <w:t>Важнейший компонент игры</w:t>
      </w:r>
      <w:r w:rsidR="002477D7">
        <w:rPr>
          <w:rFonts w:ascii="Comic Sans MS" w:hAnsi="Comic Sans MS"/>
          <w:color w:val="FF33CC"/>
          <w:sz w:val="32"/>
          <w:szCs w:val="32"/>
        </w:rPr>
        <w:t xml:space="preserve"> </w:t>
      </w:r>
      <w:r w:rsidRPr="002477D7">
        <w:rPr>
          <w:rFonts w:ascii="Comic Sans MS" w:hAnsi="Comic Sans MS"/>
          <w:color w:val="FF33CC"/>
          <w:sz w:val="32"/>
          <w:szCs w:val="32"/>
        </w:rPr>
        <w:t> </w:t>
      </w:r>
      <w:proofErr w:type="spellStart"/>
      <w:r w:rsidR="00151324" w:rsidRPr="002477D7">
        <w:rPr>
          <w:rFonts w:ascii="Comic Sans MS" w:hAnsi="Comic Sans MS"/>
          <w:bCs/>
          <w:color w:val="FF33CC"/>
          <w:sz w:val="32"/>
          <w:szCs w:val="32"/>
        </w:rPr>
        <w:t>геокэ</w:t>
      </w:r>
      <w:r w:rsidRPr="002477D7">
        <w:rPr>
          <w:rFonts w:ascii="Comic Sans MS" w:hAnsi="Comic Sans MS"/>
          <w:bCs/>
          <w:color w:val="FF33CC"/>
          <w:sz w:val="32"/>
          <w:szCs w:val="32"/>
        </w:rPr>
        <w:t>шинг</w:t>
      </w:r>
      <w:proofErr w:type="spellEnd"/>
      <w:r w:rsidRPr="00EC2E51">
        <w:rPr>
          <w:rFonts w:ascii="Comic Sans MS" w:hAnsi="Comic Sans MS"/>
          <w:sz w:val="32"/>
          <w:szCs w:val="32"/>
        </w:rPr>
        <w:t> — радость от участия, дух приключения, найденный клад, общение со сверстниками и взрослыми, сказочными персонажами, которые принимают такое же, как и дети, активное участие в игре, удовольствие от совместной деятельности. </w:t>
      </w:r>
    </w:p>
    <w:p w:rsidR="006E2364" w:rsidRPr="00EC2E51" w:rsidRDefault="006E2364" w:rsidP="00151324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151324">
        <w:rPr>
          <w:rFonts w:ascii="Comic Sans MS" w:hAnsi="Comic Sans MS"/>
          <w:sz w:val="32"/>
          <w:szCs w:val="32"/>
        </w:rPr>
        <w:t xml:space="preserve">Данную </w:t>
      </w:r>
      <w:r w:rsidRPr="00151324">
        <w:rPr>
          <w:rFonts w:ascii="Comic Sans MS" w:hAnsi="Comic Sans MS"/>
          <w:bCs/>
          <w:sz w:val="32"/>
          <w:szCs w:val="32"/>
        </w:rPr>
        <w:t xml:space="preserve">игровую технологию </w:t>
      </w:r>
      <w:r w:rsidRPr="00151324">
        <w:rPr>
          <w:rFonts w:ascii="Comic Sans MS" w:hAnsi="Comic Sans MS"/>
          <w:sz w:val="32"/>
          <w:szCs w:val="32"/>
        </w:rPr>
        <w:t xml:space="preserve">легко осуществить в </w:t>
      </w:r>
      <w:r w:rsidRPr="00151324">
        <w:rPr>
          <w:rFonts w:ascii="Comic Sans MS" w:hAnsi="Comic Sans MS"/>
          <w:bCs/>
          <w:sz w:val="32"/>
          <w:szCs w:val="32"/>
        </w:rPr>
        <w:t>работе с родителями</w:t>
      </w:r>
      <w:r w:rsidRPr="00151324">
        <w:rPr>
          <w:rFonts w:ascii="Comic Sans MS" w:hAnsi="Comic Sans MS"/>
          <w:sz w:val="32"/>
          <w:szCs w:val="32"/>
        </w:rPr>
        <w:t>, </w:t>
      </w:r>
      <w:r w:rsidRPr="00151324">
        <w:rPr>
          <w:rFonts w:ascii="Comic Sans MS" w:hAnsi="Comic Sans MS"/>
          <w:bCs/>
          <w:sz w:val="32"/>
          <w:szCs w:val="32"/>
        </w:rPr>
        <w:t>используя</w:t>
      </w:r>
      <w:r w:rsidRPr="00151324">
        <w:rPr>
          <w:rFonts w:ascii="Comic Sans MS" w:hAnsi="Comic Sans MS"/>
          <w:sz w:val="32"/>
          <w:szCs w:val="32"/>
        </w:rPr>
        <w:t> эффективный способ вовлечения семьи в единое образовательное пространство это — </w:t>
      </w:r>
      <w:r w:rsidRPr="00151324">
        <w:rPr>
          <w:rFonts w:ascii="Comic Sans MS" w:hAnsi="Comic Sans MS"/>
          <w:iCs/>
          <w:sz w:val="32"/>
          <w:szCs w:val="32"/>
        </w:rPr>
        <w:t>«Маршруты выходного дня»</w:t>
      </w:r>
      <w:r w:rsidRPr="00151324">
        <w:rPr>
          <w:rFonts w:ascii="Comic Sans MS" w:hAnsi="Comic Sans MS"/>
          <w:sz w:val="32"/>
          <w:szCs w:val="32"/>
        </w:rPr>
        <w:t>, которые проводятся 1 раз в квартал. Целью </w:t>
      </w:r>
      <w:r w:rsidRPr="00151324">
        <w:rPr>
          <w:rFonts w:ascii="Comic Sans MS" w:hAnsi="Comic Sans MS"/>
          <w:bCs/>
          <w:sz w:val="32"/>
          <w:szCs w:val="32"/>
        </w:rPr>
        <w:t>разработки </w:t>
      </w:r>
      <w:r w:rsidRPr="00151324">
        <w:rPr>
          <w:rFonts w:ascii="Comic Sans MS" w:hAnsi="Comic Sans MS"/>
          <w:iCs/>
          <w:sz w:val="32"/>
          <w:szCs w:val="32"/>
        </w:rPr>
        <w:t>«маршрутов выходного дня»</w:t>
      </w:r>
      <w:r w:rsidRPr="00151324">
        <w:rPr>
          <w:rFonts w:ascii="Comic Sans MS" w:hAnsi="Comic Sans MS"/>
          <w:sz w:val="32"/>
          <w:szCs w:val="32"/>
        </w:rPr>
        <w:t> является: воспитание у дошкольников уважения и интереса к родному</w:t>
      </w:r>
      <w:r w:rsidRPr="00EC2E51">
        <w:rPr>
          <w:rFonts w:ascii="Comic Sans MS" w:hAnsi="Comic Sans MS"/>
          <w:sz w:val="32"/>
          <w:szCs w:val="32"/>
        </w:rPr>
        <w:t xml:space="preserve"> </w:t>
      </w:r>
      <w:r w:rsidRPr="00EC2E51">
        <w:rPr>
          <w:rFonts w:ascii="Comic Sans MS" w:hAnsi="Comic Sans MS"/>
          <w:sz w:val="32"/>
          <w:szCs w:val="32"/>
        </w:rPr>
        <w:lastRenderedPageBreak/>
        <w:t>краю, духовной культуры человека через взаимодействие и сотрудничество педагогов с родителями и детьми. Получение обратной связи отражается в оформление результатов посещений — фотовыставки и презентации, насыщение предметно-пространственной среды материалами краеведения: альбомами, вернисажами рисунков, созданными совместно с родителями, а также записями в «Книге странствий». </w:t>
      </w:r>
      <w:r w:rsidRPr="00EC2E51">
        <w:rPr>
          <w:rFonts w:ascii="Comic Sans MS" w:hAnsi="Comic Sans MS"/>
          <w:b/>
          <w:bCs/>
          <w:sz w:val="32"/>
          <w:szCs w:val="32"/>
        </w:rPr>
        <w:t> </w:t>
      </w:r>
    </w:p>
    <w:p w:rsidR="006E2364" w:rsidRPr="00EC2E51" w:rsidRDefault="006E2364" w:rsidP="00151324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C2E51">
        <w:rPr>
          <w:rFonts w:ascii="Comic Sans MS" w:hAnsi="Comic Sans MS"/>
          <w:sz w:val="32"/>
          <w:szCs w:val="32"/>
        </w:rPr>
        <w:t>Осн</w:t>
      </w:r>
      <w:r w:rsidR="00151324">
        <w:rPr>
          <w:rFonts w:ascii="Comic Sans MS" w:hAnsi="Comic Sans MS"/>
          <w:sz w:val="32"/>
          <w:szCs w:val="32"/>
        </w:rPr>
        <w:t xml:space="preserve">овной плюс и </w:t>
      </w:r>
      <w:r w:rsidR="00151324" w:rsidRPr="002477D7">
        <w:rPr>
          <w:rFonts w:ascii="Comic Sans MS" w:hAnsi="Comic Sans MS"/>
          <w:color w:val="FF33CC"/>
          <w:sz w:val="32"/>
          <w:szCs w:val="32"/>
        </w:rPr>
        <w:t xml:space="preserve">изюминка игры </w:t>
      </w:r>
      <w:proofErr w:type="spellStart"/>
      <w:r w:rsidR="00151324" w:rsidRPr="002477D7">
        <w:rPr>
          <w:rFonts w:ascii="Comic Sans MS" w:hAnsi="Comic Sans MS"/>
          <w:color w:val="FF33CC"/>
          <w:sz w:val="32"/>
          <w:szCs w:val="32"/>
        </w:rPr>
        <w:t>геокэ</w:t>
      </w:r>
      <w:r w:rsidRPr="002477D7">
        <w:rPr>
          <w:rFonts w:ascii="Comic Sans MS" w:hAnsi="Comic Sans MS"/>
          <w:color w:val="FF33CC"/>
          <w:sz w:val="32"/>
          <w:szCs w:val="32"/>
        </w:rPr>
        <w:t>шинг</w:t>
      </w:r>
      <w:proofErr w:type="spellEnd"/>
      <w:r w:rsidRPr="00EC2E51">
        <w:rPr>
          <w:rFonts w:ascii="Comic Sans MS" w:hAnsi="Comic Sans MS"/>
          <w:sz w:val="32"/>
          <w:szCs w:val="32"/>
        </w:rPr>
        <w:t xml:space="preserve"> состоит в том, что каждый раз дети не знают, какое приключение их ждет, с чем им придется столкнуться и какой маршрут преодолеть. В результате чего заинтересованность детей от игры к игре только возрастает, у них  возникает желание заниматься физкультурой, стать сильнее, быть более ловким, смелым.</w:t>
      </w:r>
    </w:p>
    <w:p w:rsidR="00151324" w:rsidRPr="00E7510C" w:rsidRDefault="00151324" w:rsidP="00151324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proofErr w:type="spellStart"/>
      <w:r w:rsidRPr="00E7510C">
        <w:rPr>
          <w:rFonts w:ascii="Comic Sans MS" w:hAnsi="Comic Sans MS"/>
          <w:color w:val="FF0000"/>
          <w:sz w:val="32"/>
          <w:szCs w:val="32"/>
        </w:rPr>
        <w:t>Геокэ</w:t>
      </w:r>
      <w:r w:rsidR="006E2364" w:rsidRPr="00E7510C">
        <w:rPr>
          <w:rFonts w:ascii="Comic Sans MS" w:hAnsi="Comic Sans MS"/>
          <w:color w:val="FF0000"/>
          <w:sz w:val="32"/>
          <w:szCs w:val="32"/>
        </w:rPr>
        <w:t>шинг</w:t>
      </w:r>
      <w:proofErr w:type="spellEnd"/>
      <w:r w:rsidR="006E2364" w:rsidRPr="00E7510C">
        <w:rPr>
          <w:rFonts w:ascii="Comic Sans MS" w:hAnsi="Comic Sans MS"/>
          <w:sz w:val="32"/>
          <w:szCs w:val="32"/>
        </w:rPr>
        <w:t xml:space="preserve"> — 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 Что и является основным требованием ФГОС ДО.</w:t>
      </w:r>
    </w:p>
    <w:p w:rsidR="006E2364" w:rsidRPr="00EC2E51" w:rsidRDefault="004E70E9" w:rsidP="00151324">
      <w:pPr>
        <w:pStyle w:val="a3"/>
        <w:ind w:firstLine="708"/>
        <w:jc w:val="both"/>
        <w:rPr>
          <w:rFonts w:ascii="Comic Sans MS" w:hAnsi="Comic Sans MS"/>
          <w:sz w:val="32"/>
          <w:szCs w:val="32"/>
        </w:rPr>
      </w:pPr>
      <w:r w:rsidRPr="00E7510C">
        <w:rPr>
          <w:rFonts w:ascii="Comic Sans MS" w:hAnsi="Comic Sans MS"/>
          <w:noProof/>
          <w:color w:val="FF000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1500412</wp:posOffset>
            </wp:positionH>
            <wp:positionV relativeFrom="paragraph">
              <wp:posOffset>1121940</wp:posOffset>
            </wp:positionV>
            <wp:extent cx="3101654" cy="3069854"/>
            <wp:effectExtent l="19050" t="0" r="3496" b="0"/>
            <wp:wrapNone/>
            <wp:docPr id="4" name="Рисунок 4" descr="C:\Users\User\Desktop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655" cy="3069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51324" w:rsidRPr="00E7510C">
        <w:rPr>
          <w:rFonts w:ascii="Comic Sans MS" w:hAnsi="Comic Sans MS"/>
          <w:color w:val="FF0000"/>
          <w:sz w:val="32"/>
          <w:szCs w:val="32"/>
        </w:rPr>
        <w:t xml:space="preserve"> </w:t>
      </w:r>
      <w:proofErr w:type="spellStart"/>
      <w:r w:rsidR="00151324" w:rsidRPr="00E7510C">
        <w:rPr>
          <w:rFonts w:ascii="Comic Sans MS" w:hAnsi="Comic Sans MS"/>
          <w:color w:val="FF0000"/>
          <w:sz w:val="32"/>
          <w:szCs w:val="32"/>
        </w:rPr>
        <w:t>Геокэ</w:t>
      </w:r>
      <w:r w:rsidR="006E2364" w:rsidRPr="00E7510C">
        <w:rPr>
          <w:rFonts w:ascii="Comic Sans MS" w:hAnsi="Comic Sans MS"/>
          <w:color w:val="FF0000"/>
          <w:sz w:val="32"/>
          <w:szCs w:val="32"/>
        </w:rPr>
        <w:t>шинг</w:t>
      </w:r>
      <w:proofErr w:type="spellEnd"/>
      <w:r w:rsidR="006E2364" w:rsidRPr="00D26B68">
        <w:rPr>
          <w:rFonts w:ascii="Comic Sans MS" w:hAnsi="Comic Sans MS"/>
          <w:b/>
          <w:color w:val="FF0000"/>
          <w:sz w:val="32"/>
          <w:szCs w:val="32"/>
        </w:rPr>
        <w:t xml:space="preserve"> </w:t>
      </w:r>
      <w:r w:rsidR="006E2364" w:rsidRPr="00EC2E51">
        <w:rPr>
          <w:rFonts w:ascii="Comic Sans MS" w:hAnsi="Comic Sans MS"/>
          <w:sz w:val="32"/>
          <w:szCs w:val="32"/>
        </w:rPr>
        <w:t>— это всегда положительные эмоции, радостное общение, весёлые соревнования, искренний радушный смех, удивление и восторг, а положительные эмоции, творчество — важнейшие факторы оздоровления.</w:t>
      </w:r>
    </w:p>
    <w:p w:rsidR="004557BD" w:rsidRPr="00EC2E51" w:rsidRDefault="004557BD" w:rsidP="00EC2E51">
      <w:pPr>
        <w:ind w:left="-567"/>
        <w:jc w:val="both"/>
        <w:rPr>
          <w:rFonts w:ascii="Comic Sans MS" w:hAnsi="Comic Sans MS"/>
          <w:sz w:val="32"/>
          <w:szCs w:val="32"/>
        </w:rPr>
      </w:pPr>
    </w:p>
    <w:sectPr w:rsidR="004557BD" w:rsidRPr="00EC2E51" w:rsidSect="00EC2E51">
      <w:pgSz w:w="11906" w:h="16838"/>
      <w:pgMar w:top="1134" w:right="850" w:bottom="1134" w:left="85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117C84"/>
    <w:rsid w:val="00017667"/>
    <w:rsid w:val="0006587B"/>
    <w:rsid w:val="00084268"/>
    <w:rsid w:val="00117C84"/>
    <w:rsid w:val="00151324"/>
    <w:rsid w:val="001F73E5"/>
    <w:rsid w:val="002477D7"/>
    <w:rsid w:val="004557BD"/>
    <w:rsid w:val="004E70E9"/>
    <w:rsid w:val="00547511"/>
    <w:rsid w:val="005953FA"/>
    <w:rsid w:val="006025E9"/>
    <w:rsid w:val="006E2364"/>
    <w:rsid w:val="00754FDE"/>
    <w:rsid w:val="00887732"/>
    <w:rsid w:val="008A312D"/>
    <w:rsid w:val="008E487D"/>
    <w:rsid w:val="009F7489"/>
    <w:rsid w:val="00AF0EA1"/>
    <w:rsid w:val="00AF73FC"/>
    <w:rsid w:val="00B302EA"/>
    <w:rsid w:val="00C0010E"/>
    <w:rsid w:val="00C87D4D"/>
    <w:rsid w:val="00D26B68"/>
    <w:rsid w:val="00E032AB"/>
    <w:rsid w:val="00E24324"/>
    <w:rsid w:val="00E46738"/>
    <w:rsid w:val="00E7510C"/>
    <w:rsid w:val="00EC2E51"/>
    <w:rsid w:val="00ED74F1"/>
    <w:rsid w:val="00EF2F9B"/>
    <w:rsid w:val="00F8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BD"/>
  </w:style>
  <w:style w:type="paragraph" w:styleId="1">
    <w:name w:val="heading 1"/>
    <w:basedOn w:val="a"/>
    <w:link w:val="10"/>
    <w:uiPriority w:val="9"/>
    <w:qFormat/>
    <w:rsid w:val="00117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E23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C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1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C8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E236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AF0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1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0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8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2021-03-04T08:56:00Z</dcterms:created>
  <dcterms:modified xsi:type="dcterms:W3CDTF">2021-03-09T16:33:00Z</dcterms:modified>
</cp:coreProperties>
</file>