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A18" w:rsidRDefault="00F1157E" w:rsidP="001A2DFA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1157E"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-311884</wp:posOffset>
            </wp:positionH>
            <wp:positionV relativeFrom="paragraph">
              <wp:posOffset>118110</wp:posOffset>
            </wp:positionV>
            <wp:extent cx="2031365" cy="1730375"/>
            <wp:effectExtent l="57150" t="57150" r="45085" b="41275"/>
            <wp:wrapNone/>
            <wp:docPr id="5" name="Рисунок 10" descr="http://dou8.zlatoust.me/subdmn/dou8/uploads/articles/sm_ful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ou8.zlatoust.me/subdmn/dou8/uploads/articles/sm_full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1409944">
                      <a:off x="0" y="0"/>
                      <a:ext cx="2031365" cy="173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2DFA">
        <w:rPr>
          <w:rFonts w:ascii="Times New Roman" w:hAnsi="Times New Roman" w:cs="Times New Roman"/>
          <w:sz w:val="28"/>
          <w:szCs w:val="28"/>
        </w:rPr>
        <w:t>Консультативный материал для родителей</w:t>
      </w:r>
    </w:p>
    <w:p w:rsidR="001A2DFA" w:rsidRDefault="001A2DFA" w:rsidP="001A2DFA">
      <w:pPr>
        <w:pStyle w:val="a3"/>
        <w:ind w:firstLine="708"/>
        <w:jc w:val="center"/>
        <w:rPr>
          <w:rFonts w:ascii="Times New Roman" w:hAnsi="Times New Roman" w:cs="Times New Roman"/>
          <w:sz w:val="40"/>
          <w:szCs w:val="40"/>
        </w:rPr>
      </w:pPr>
    </w:p>
    <w:p w:rsidR="00E73A18" w:rsidRDefault="009B647E" w:rsidP="00E73A18">
      <w:pPr>
        <w:pStyle w:val="a3"/>
        <w:ind w:firstLine="708"/>
        <w:jc w:val="center"/>
        <w:rPr>
          <w:rFonts w:ascii="Times New Roman" w:hAnsi="Times New Roman" w:cs="Times New Roman"/>
          <w:sz w:val="40"/>
          <w:szCs w:val="40"/>
        </w:rPr>
      </w:pPr>
      <w:r w:rsidRPr="009B647E">
        <w:rPr>
          <w:rFonts w:ascii="Times New Roman" w:hAnsi="Times New Roman" w:cs="Times New Roman"/>
          <w:color w:val="FF0000"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8pt;height:45pt" fillcolor="#c0504d [3205]" strokecolor="#c00000" strokeweight="1.5pt">
            <v:shadow on="t" color="#900"/>
            <v:textpath style="font-family:&quot;Impact&quot;;v-text-kern:t" trim="t" fitpath="t" string="Правильное питание-"/>
          </v:shape>
        </w:pict>
      </w:r>
    </w:p>
    <w:p w:rsidR="00E73A18" w:rsidRPr="007B3A82" w:rsidRDefault="007B3A82" w:rsidP="007B3A82">
      <w:pPr>
        <w:pStyle w:val="a3"/>
        <w:ind w:firstLine="708"/>
        <w:jc w:val="right"/>
        <w:rPr>
          <w:rFonts w:ascii="Monotype Corsiva" w:hAnsi="Monotype Corsiva" w:cs="Times New Roman"/>
          <w:b/>
          <w:color w:val="FF0000"/>
          <w:sz w:val="72"/>
          <w:szCs w:val="72"/>
        </w:rPr>
      </w:pPr>
      <w:r>
        <w:rPr>
          <w:rFonts w:ascii="Monotype Corsiva" w:hAnsi="Monotype Corsiva" w:cs="Times New Roman"/>
          <w:b/>
          <w:color w:val="FF0000"/>
          <w:sz w:val="72"/>
          <w:szCs w:val="72"/>
        </w:rPr>
        <w:t>з</w:t>
      </w:r>
      <w:r w:rsidRPr="007B3A82">
        <w:rPr>
          <w:rFonts w:ascii="Monotype Corsiva" w:hAnsi="Monotype Corsiva" w:cs="Times New Roman"/>
          <w:b/>
          <w:color w:val="FF0000"/>
          <w:sz w:val="72"/>
          <w:szCs w:val="72"/>
        </w:rPr>
        <w:t>алог здоровья</w:t>
      </w:r>
    </w:p>
    <w:p w:rsidR="00FD7D0D" w:rsidRPr="00E73A18" w:rsidRDefault="00FD7D0D" w:rsidP="00E73A18">
      <w:pPr>
        <w:pStyle w:val="a3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E73A18">
        <w:rPr>
          <w:rFonts w:ascii="Times New Roman" w:hAnsi="Times New Roman" w:cs="Times New Roman"/>
          <w:sz w:val="40"/>
          <w:szCs w:val="40"/>
        </w:rPr>
        <w:t>Получаемое ребенком питание должно не только покрывать расходуемую энергию, но и обеспечивать материал, необходимый для роста и развития всех органов и систем его организма. Но мало того, чтобы пища была разнообразной и вкусной, совершенно необходимо также, чтобы ребенок ел с аппетитом. Когда ребенок садится за стол с приятным предвкушением того, что сейчас ему выдадут поесть, организм готовится к тому, чтобы пища была усвоена хорошо. Если же предложение сесть за стол вызывает у ребенка неудовольствие, то даже в том случае, когда он съест все, что положено на тарелку, пользы от этой пищи будет значительно меньше, чем, если бы он съел ее охотно.</w:t>
      </w:r>
    </w:p>
    <w:p w:rsidR="00FD7D0D" w:rsidRPr="00E73A18" w:rsidRDefault="00FD7D0D" w:rsidP="00E73A18">
      <w:pPr>
        <w:pStyle w:val="a3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E73A18">
        <w:rPr>
          <w:rFonts w:ascii="Times New Roman" w:hAnsi="Times New Roman" w:cs="Times New Roman"/>
          <w:sz w:val="40"/>
          <w:szCs w:val="40"/>
        </w:rPr>
        <w:t>Какие же основные требования надо соблюдать для сохранения у детей хорошего аппетита?</w:t>
      </w:r>
    </w:p>
    <w:p w:rsidR="00FD7D0D" w:rsidRPr="00E73A18" w:rsidRDefault="00FD7D0D" w:rsidP="00E73A18">
      <w:pPr>
        <w:pStyle w:val="a3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E73A18">
        <w:rPr>
          <w:rFonts w:ascii="Times New Roman" w:hAnsi="Times New Roman" w:cs="Times New Roman"/>
          <w:sz w:val="40"/>
          <w:szCs w:val="40"/>
        </w:rPr>
        <w:t xml:space="preserve">Давайте ребенку </w:t>
      </w:r>
      <w:proofErr w:type="gramStart"/>
      <w:r w:rsidRPr="00E73A18">
        <w:rPr>
          <w:rFonts w:ascii="Times New Roman" w:hAnsi="Times New Roman" w:cs="Times New Roman"/>
          <w:sz w:val="40"/>
          <w:szCs w:val="40"/>
        </w:rPr>
        <w:t>только то</w:t>
      </w:r>
      <w:proofErr w:type="gramEnd"/>
      <w:r w:rsidRPr="00E73A18">
        <w:rPr>
          <w:rFonts w:ascii="Times New Roman" w:hAnsi="Times New Roman" w:cs="Times New Roman"/>
          <w:sz w:val="40"/>
          <w:szCs w:val="40"/>
        </w:rPr>
        <w:t xml:space="preserve"> количество пищи, которое он охотно съедает. Педиатры высказываются против всяких дополнительных средств – уговоров и похвал, запугиваний и обещаний, а также от</w:t>
      </w:r>
      <w:r w:rsidR="00B4214B" w:rsidRPr="00E73A18">
        <w:rPr>
          <w:rFonts w:ascii="Times New Roman" w:hAnsi="Times New Roman" w:cs="Times New Roman"/>
          <w:sz w:val="40"/>
          <w:szCs w:val="40"/>
        </w:rPr>
        <w:t>влечений, широко ис</w:t>
      </w:r>
      <w:r w:rsidRPr="00E73A18">
        <w:rPr>
          <w:rFonts w:ascii="Times New Roman" w:hAnsi="Times New Roman" w:cs="Times New Roman"/>
          <w:sz w:val="40"/>
          <w:szCs w:val="40"/>
        </w:rPr>
        <w:t xml:space="preserve">пользуемых для того, чтобы ребенок доел всю порцию, положенную ему </w:t>
      </w:r>
      <w:r w:rsidR="00B4214B" w:rsidRPr="00E73A18">
        <w:rPr>
          <w:rFonts w:ascii="Times New Roman" w:hAnsi="Times New Roman" w:cs="Times New Roman"/>
          <w:sz w:val="40"/>
          <w:szCs w:val="40"/>
        </w:rPr>
        <w:t>на тарелку. Здоровый ребенок обычно отличается хорошим аппетитом и съедает столько, сколько нужно для его возраста. Основной критерий того, достаточно ест ребенок или мало – соответствие его весовых показателей росту.</w:t>
      </w:r>
    </w:p>
    <w:p w:rsidR="00E73A18" w:rsidRPr="00E73A18" w:rsidRDefault="00B4214B" w:rsidP="00E73A18">
      <w:pPr>
        <w:pStyle w:val="a3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E73A18">
        <w:rPr>
          <w:rFonts w:ascii="Times New Roman" w:hAnsi="Times New Roman" w:cs="Times New Roman"/>
          <w:sz w:val="40"/>
          <w:szCs w:val="40"/>
        </w:rPr>
        <w:lastRenderedPageBreak/>
        <w:t>Крайне отрицательно влияют на аппетит ребенка</w:t>
      </w:r>
      <w:r w:rsidR="00EE1CCE" w:rsidRPr="00E73A18">
        <w:rPr>
          <w:rFonts w:ascii="Times New Roman" w:hAnsi="Times New Roman" w:cs="Times New Roman"/>
          <w:sz w:val="40"/>
          <w:szCs w:val="40"/>
        </w:rPr>
        <w:t xml:space="preserve"> разговоры о том, что «он ничего не ест», «очень мало ест», беспокойство взрослых по поводу этого, подчеркнутое внимание к тому, сколько он съел. </w:t>
      </w:r>
    </w:p>
    <w:p w:rsidR="00EE1CCE" w:rsidRPr="00E73A18" w:rsidRDefault="00EE1CCE" w:rsidP="00E73A18">
      <w:pPr>
        <w:pStyle w:val="a3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E73A18">
        <w:rPr>
          <w:rFonts w:ascii="Times New Roman" w:hAnsi="Times New Roman" w:cs="Times New Roman"/>
          <w:sz w:val="40"/>
          <w:szCs w:val="40"/>
        </w:rPr>
        <w:t xml:space="preserve">Важно также своевременно включать в рацион разнообразие рекомендуемых для этого возраста блюд и, проявляя должный такт и настойчивость, приучать ребенка есть виды пищи, которые ему полезны. Обычная ошибка родителей – они слишком легко соглашаются с тем, что ребенок заявляет: «Это не вкусно», «Я этого не люблю», и заменяют новое блюдо привычным. Особое внимание уделите более твердой пище, которую ребенок должен научиться </w:t>
      </w:r>
      <w:proofErr w:type="gramStart"/>
      <w:r w:rsidRPr="00E73A18">
        <w:rPr>
          <w:rFonts w:ascii="Times New Roman" w:hAnsi="Times New Roman" w:cs="Times New Roman"/>
          <w:sz w:val="40"/>
          <w:szCs w:val="40"/>
        </w:rPr>
        <w:t>хорошо</w:t>
      </w:r>
      <w:proofErr w:type="gramEnd"/>
      <w:r w:rsidRPr="00E73A18">
        <w:rPr>
          <w:rFonts w:ascii="Times New Roman" w:hAnsi="Times New Roman" w:cs="Times New Roman"/>
          <w:sz w:val="40"/>
          <w:szCs w:val="40"/>
        </w:rPr>
        <w:t xml:space="preserve"> пережевывать. Это важно не только для того, чтобы он не отказывался от такой пищи, но и для нормального развития челюстей и зубов.</w:t>
      </w:r>
    </w:p>
    <w:p w:rsidR="00EE1CCE" w:rsidRPr="00E73A18" w:rsidRDefault="00F1157E" w:rsidP="00E73A18">
      <w:pPr>
        <w:pStyle w:val="a3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2124710</wp:posOffset>
            </wp:positionH>
            <wp:positionV relativeFrom="paragraph">
              <wp:posOffset>2061845</wp:posOffset>
            </wp:positionV>
            <wp:extent cx="2959100" cy="2628900"/>
            <wp:effectExtent l="19050" t="0" r="0" b="0"/>
            <wp:wrapNone/>
            <wp:docPr id="2" name="Рисунок 2" descr="http://storage.azh.kz/live/5662/bd/4a/a85f88/37/33/030/000/photos/2946117882.jpg/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orage.azh.kz/live/5662/bd/4a/a85f88/37/33/030/000/photos/2946117882.jpg/ful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1CCE" w:rsidRPr="00E73A18">
        <w:rPr>
          <w:rFonts w:ascii="Times New Roman" w:hAnsi="Times New Roman" w:cs="Times New Roman"/>
          <w:sz w:val="40"/>
          <w:szCs w:val="40"/>
        </w:rPr>
        <w:t>Очень важно</w:t>
      </w:r>
      <w:r w:rsidR="00E73A18" w:rsidRPr="00E73A18">
        <w:rPr>
          <w:rFonts w:ascii="Times New Roman" w:hAnsi="Times New Roman" w:cs="Times New Roman"/>
          <w:sz w:val="40"/>
          <w:szCs w:val="40"/>
        </w:rPr>
        <w:t xml:space="preserve"> также строгое соблюдение режима дня и питания. Ребенок должен получать пищу регулярно, через три, пять, четыре часа. Завтрак не позднее, чем после того, как ребенок проснулся, ужин за 1,5 часа до сна. Укреплению аппетита способствует и развитие самостоятельности ребенка, воспитание у него культурно-гигиенических навыков, связанных с едой. Чем увереннее и легче ребенок владеет ложкой, вилкой, ножом, тем меньше затруднений у него вызывает еда, тем быстрее он с ней справляется.</w:t>
      </w:r>
    </w:p>
    <w:p w:rsidR="002E17DB" w:rsidRPr="00F1157E" w:rsidRDefault="00E40C97" w:rsidP="00F1157E">
      <w:pPr>
        <w:jc w:val="both"/>
        <w:rPr>
          <w:rFonts w:ascii="Comic Sans MS" w:hAnsi="Comic Sans MS"/>
          <w:sz w:val="40"/>
          <w:szCs w:val="40"/>
        </w:rPr>
      </w:pPr>
      <w:r w:rsidRPr="00E73A18">
        <w:rPr>
          <w:sz w:val="40"/>
          <w:szCs w:val="40"/>
        </w:rPr>
        <w:t xml:space="preserve">                                                                                                                                                              </w:t>
      </w:r>
      <w:r w:rsidRPr="00E73A18">
        <w:rPr>
          <w:rFonts w:ascii="Comic Sans MS" w:hAnsi="Comic Sans MS"/>
          <w:sz w:val="40"/>
          <w:szCs w:val="40"/>
        </w:rPr>
        <w:t xml:space="preserve">  </w:t>
      </w:r>
    </w:p>
    <w:p w:rsidR="002E17DB" w:rsidRPr="002E17DB" w:rsidRDefault="002E17DB" w:rsidP="00F1157E">
      <w:pPr>
        <w:rPr>
          <w:rFonts w:ascii="Courier New" w:hAnsi="Courier New" w:cs="Courier New"/>
          <w:sz w:val="72"/>
          <w:szCs w:val="72"/>
        </w:rPr>
      </w:pPr>
    </w:p>
    <w:sectPr w:rsidR="002E17DB" w:rsidRPr="002E17DB" w:rsidSect="00E73A18">
      <w:pgSz w:w="11906" w:h="16838"/>
      <w:pgMar w:top="1134" w:right="1134" w:bottom="1134" w:left="1134" w:header="709" w:footer="709" w:gutter="0"/>
      <w:pgBorders w:offsetFrom="page">
        <w:top w:val="apples" w:sz="15" w:space="24" w:color="auto"/>
        <w:left w:val="apples" w:sz="15" w:space="24" w:color="auto"/>
        <w:bottom w:val="apples" w:sz="15" w:space="24" w:color="auto"/>
        <w:right w:val="apples" w:sz="15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712" w:rsidRDefault="00C93712" w:rsidP="00667602">
      <w:pPr>
        <w:spacing w:after="0" w:line="240" w:lineRule="auto"/>
      </w:pPr>
      <w:r>
        <w:separator/>
      </w:r>
    </w:p>
  </w:endnote>
  <w:endnote w:type="continuationSeparator" w:id="0">
    <w:p w:rsidR="00C93712" w:rsidRDefault="00C93712" w:rsidP="00667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712" w:rsidRDefault="00C93712" w:rsidP="00667602">
      <w:pPr>
        <w:spacing w:after="0" w:line="240" w:lineRule="auto"/>
      </w:pPr>
      <w:r>
        <w:separator/>
      </w:r>
    </w:p>
  </w:footnote>
  <w:footnote w:type="continuationSeparator" w:id="0">
    <w:p w:rsidR="00C93712" w:rsidRDefault="00C93712" w:rsidP="00667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5701"/>
    <w:multiLevelType w:val="multilevel"/>
    <w:tmpl w:val="384E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03272"/>
    <w:multiLevelType w:val="multilevel"/>
    <w:tmpl w:val="EBAE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A075F"/>
    <w:multiLevelType w:val="multilevel"/>
    <w:tmpl w:val="E3B2A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635C83"/>
    <w:multiLevelType w:val="multilevel"/>
    <w:tmpl w:val="B2806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1F465E"/>
    <w:multiLevelType w:val="multilevel"/>
    <w:tmpl w:val="B0D8F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4D4C89"/>
    <w:multiLevelType w:val="multilevel"/>
    <w:tmpl w:val="E984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5376A"/>
    <w:multiLevelType w:val="multilevel"/>
    <w:tmpl w:val="18FC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E5363F"/>
    <w:multiLevelType w:val="multilevel"/>
    <w:tmpl w:val="BE487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B957D9"/>
    <w:multiLevelType w:val="multilevel"/>
    <w:tmpl w:val="554EE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73086D"/>
    <w:multiLevelType w:val="multilevel"/>
    <w:tmpl w:val="E50ED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C83693"/>
    <w:multiLevelType w:val="multilevel"/>
    <w:tmpl w:val="A4C47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3D3055"/>
    <w:multiLevelType w:val="multilevel"/>
    <w:tmpl w:val="D87CA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EA3DE3"/>
    <w:multiLevelType w:val="multilevel"/>
    <w:tmpl w:val="C25E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8C7039"/>
    <w:multiLevelType w:val="multilevel"/>
    <w:tmpl w:val="30D2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AB2EC6"/>
    <w:multiLevelType w:val="multilevel"/>
    <w:tmpl w:val="320C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242E33"/>
    <w:multiLevelType w:val="multilevel"/>
    <w:tmpl w:val="43EAB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B34BB3"/>
    <w:multiLevelType w:val="multilevel"/>
    <w:tmpl w:val="CE809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3333BD"/>
    <w:multiLevelType w:val="multilevel"/>
    <w:tmpl w:val="20969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F56835"/>
    <w:multiLevelType w:val="multilevel"/>
    <w:tmpl w:val="144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26618D"/>
    <w:multiLevelType w:val="multilevel"/>
    <w:tmpl w:val="73C8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6837F6"/>
    <w:multiLevelType w:val="multilevel"/>
    <w:tmpl w:val="1B62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6162A2"/>
    <w:multiLevelType w:val="multilevel"/>
    <w:tmpl w:val="687E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FB685B"/>
    <w:multiLevelType w:val="multilevel"/>
    <w:tmpl w:val="51DA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BB585E"/>
    <w:multiLevelType w:val="multilevel"/>
    <w:tmpl w:val="9986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17"/>
  </w:num>
  <w:num w:numId="5">
    <w:abstractNumId w:val="3"/>
  </w:num>
  <w:num w:numId="6">
    <w:abstractNumId w:val="9"/>
  </w:num>
  <w:num w:numId="7">
    <w:abstractNumId w:val="16"/>
  </w:num>
  <w:num w:numId="8">
    <w:abstractNumId w:val="18"/>
  </w:num>
  <w:num w:numId="9">
    <w:abstractNumId w:val="15"/>
  </w:num>
  <w:num w:numId="10">
    <w:abstractNumId w:val="1"/>
  </w:num>
  <w:num w:numId="11">
    <w:abstractNumId w:val="23"/>
  </w:num>
  <w:num w:numId="12">
    <w:abstractNumId w:val="14"/>
  </w:num>
  <w:num w:numId="13">
    <w:abstractNumId w:val="0"/>
  </w:num>
  <w:num w:numId="14">
    <w:abstractNumId w:val="20"/>
  </w:num>
  <w:num w:numId="15">
    <w:abstractNumId w:val="19"/>
  </w:num>
  <w:num w:numId="16">
    <w:abstractNumId w:val="10"/>
  </w:num>
  <w:num w:numId="17">
    <w:abstractNumId w:val="2"/>
  </w:num>
  <w:num w:numId="18">
    <w:abstractNumId w:val="5"/>
  </w:num>
  <w:num w:numId="19">
    <w:abstractNumId w:val="12"/>
  </w:num>
  <w:num w:numId="20">
    <w:abstractNumId w:val="21"/>
  </w:num>
  <w:num w:numId="21">
    <w:abstractNumId w:val="7"/>
  </w:num>
  <w:num w:numId="22">
    <w:abstractNumId w:val="13"/>
  </w:num>
  <w:num w:numId="23">
    <w:abstractNumId w:val="6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846D6"/>
    <w:rsid w:val="000063E3"/>
    <w:rsid w:val="0002688E"/>
    <w:rsid w:val="00030F0D"/>
    <w:rsid w:val="00052C90"/>
    <w:rsid w:val="00075921"/>
    <w:rsid w:val="000D0A1F"/>
    <w:rsid w:val="000D5BE4"/>
    <w:rsid w:val="000E0CCC"/>
    <w:rsid w:val="000E27AA"/>
    <w:rsid w:val="00104A6F"/>
    <w:rsid w:val="00127CD1"/>
    <w:rsid w:val="001567DD"/>
    <w:rsid w:val="0018048E"/>
    <w:rsid w:val="00181CD1"/>
    <w:rsid w:val="001A2DFA"/>
    <w:rsid w:val="001C723F"/>
    <w:rsid w:val="001E6CDE"/>
    <w:rsid w:val="00214003"/>
    <w:rsid w:val="00215F6C"/>
    <w:rsid w:val="00230E74"/>
    <w:rsid w:val="00243697"/>
    <w:rsid w:val="00267854"/>
    <w:rsid w:val="00270AD9"/>
    <w:rsid w:val="0027175D"/>
    <w:rsid w:val="00273555"/>
    <w:rsid w:val="00286A2A"/>
    <w:rsid w:val="00292ABA"/>
    <w:rsid w:val="002E17DB"/>
    <w:rsid w:val="00302B22"/>
    <w:rsid w:val="00355BEB"/>
    <w:rsid w:val="00361E87"/>
    <w:rsid w:val="003A43CB"/>
    <w:rsid w:val="003B4DFD"/>
    <w:rsid w:val="003C3104"/>
    <w:rsid w:val="003C6AED"/>
    <w:rsid w:val="003D7CE9"/>
    <w:rsid w:val="003E6359"/>
    <w:rsid w:val="003E7E9C"/>
    <w:rsid w:val="003F07B5"/>
    <w:rsid w:val="003F7183"/>
    <w:rsid w:val="00401F9B"/>
    <w:rsid w:val="0042008B"/>
    <w:rsid w:val="00433364"/>
    <w:rsid w:val="004530AD"/>
    <w:rsid w:val="004B48D8"/>
    <w:rsid w:val="004B5E27"/>
    <w:rsid w:val="004C179D"/>
    <w:rsid w:val="004D3EA0"/>
    <w:rsid w:val="00524155"/>
    <w:rsid w:val="00536A9E"/>
    <w:rsid w:val="005643EE"/>
    <w:rsid w:val="00595516"/>
    <w:rsid w:val="005A0456"/>
    <w:rsid w:val="005B7C5A"/>
    <w:rsid w:val="005D5F8C"/>
    <w:rsid w:val="005E12E6"/>
    <w:rsid w:val="006672D1"/>
    <w:rsid w:val="00667602"/>
    <w:rsid w:val="00697C68"/>
    <w:rsid w:val="006A1F89"/>
    <w:rsid w:val="006C4224"/>
    <w:rsid w:val="006F5F54"/>
    <w:rsid w:val="00723E46"/>
    <w:rsid w:val="00735327"/>
    <w:rsid w:val="0073756B"/>
    <w:rsid w:val="0074422F"/>
    <w:rsid w:val="00774B41"/>
    <w:rsid w:val="007B3A82"/>
    <w:rsid w:val="007C7A87"/>
    <w:rsid w:val="007E768A"/>
    <w:rsid w:val="00800874"/>
    <w:rsid w:val="0086539B"/>
    <w:rsid w:val="008842DF"/>
    <w:rsid w:val="008A2285"/>
    <w:rsid w:val="008A7233"/>
    <w:rsid w:val="008B3DB2"/>
    <w:rsid w:val="008B7F08"/>
    <w:rsid w:val="008D466C"/>
    <w:rsid w:val="009015B4"/>
    <w:rsid w:val="00901BED"/>
    <w:rsid w:val="00921BF4"/>
    <w:rsid w:val="00930CBA"/>
    <w:rsid w:val="00975368"/>
    <w:rsid w:val="00994C31"/>
    <w:rsid w:val="009B647E"/>
    <w:rsid w:val="009D785E"/>
    <w:rsid w:val="00AA55F1"/>
    <w:rsid w:val="00AB0E80"/>
    <w:rsid w:val="00AF5C11"/>
    <w:rsid w:val="00B02434"/>
    <w:rsid w:val="00B101FC"/>
    <w:rsid w:val="00B124E7"/>
    <w:rsid w:val="00B34C01"/>
    <w:rsid w:val="00B36868"/>
    <w:rsid w:val="00B4214B"/>
    <w:rsid w:val="00B5451D"/>
    <w:rsid w:val="00BA4579"/>
    <w:rsid w:val="00BE1C4C"/>
    <w:rsid w:val="00C04B0E"/>
    <w:rsid w:val="00C10824"/>
    <w:rsid w:val="00C431D6"/>
    <w:rsid w:val="00C52F8E"/>
    <w:rsid w:val="00C624B2"/>
    <w:rsid w:val="00C653AE"/>
    <w:rsid w:val="00C929BF"/>
    <w:rsid w:val="00C93712"/>
    <w:rsid w:val="00CA2584"/>
    <w:rsid w:val="00CA4CBD"/>
    <w:rsid w:val="00CB3AB1"/>
    <w:rsid w:val="00CF413A"/>
    <w:rsid w:val="00D06153"/>
    <w:rsid w:val="00D94981"/>
    <w:rsid w:val="00DA18E4"/>
    <w:rsid w:val="00DA643A"/>
    <w:rsid w:val="00DB0A94"/>
    <w:rsid w:val="00E03C7A"/>
    <w:rsid w:val="00E325D5"/>
    <w:rsid w:val="00E40C97"/>
    <w:rsid w:val="00E53CFB"/>
    <w:rsid w:val="00E61E0B"/>
    <w:rsid w:val="00E71C24"/>
    <w:rsid w:val="00E73A18"/>
    <w:rsid w:val="00E9551D"/>
    <w:rsid w:val="00ED6FDD"/>
    <w:rsid w:val="00EE1CCE"/>
    <w:rsid w:val="00EF0228"/>
    <w:rsid w:val="00F1157E"/>
    <w:rsid w:val="00F31426"/>
    <w:rsid w:val="00F70B9B"/>
    <w:rsid w:val="00F846D6"/>
    <w:rsid w:val="00FA1F4E"/>
    <w:rsid w:val="00FD03C8"/>
    <w:rsid w:val="00FD3C0E"/>
    <w:rsid w:val="00FD7D0D"/>
    <w:rsid w:val="00FE1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C5A"/>
  </w:style>
  <w:style w:type="paragraph" w:styleId="1">
    <w:name w:val="heading 1"/>
    <w:basedOn w:val="a"/>
    <w:link w:val="10"/>
    <w:uiPriority w:val="9"/>
    <w:qFormat/>
    <w:rsid w:val="000D5B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D5B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0D5B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310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A7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st">
    <w:name w:val="fst"/>
    <w:basedOn w:val="a0"/>
    <w:rsid w:val="008A7233"/>
  </w:style>
  <w:style w:type="character" w:styleId="a5">
    <w:name w:val="Hyperlink"/>
    <w:basedOn w:val="a0"/>
    <w:uiPriority w:val="99"/>
    <w:semiHidden/>
    <w:unhideWhenUsed/>
    <w:rsid w:val="008A72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6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67DD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E7E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D4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8D466C"/>
  </w:style>
  <w:style w:type="character" w:customStyle="1" w:styleId="c5">
    <w:name w:val="c5"/>
    <w:basedOn w:val="a0"/>
    <w:rsid w:val="008D466C"/>
  </w:style>
  <w:style w:type="character" w:customStyle="1" w:styleId="c2">
    <w:name w:val="c2"/>
    <w:basedOn w:val="a0"/>
    <w:rsid w:val="008D466C"/>
  </w:style>
  <w:style w:type="paragraph" w:customStyle="1" w:styleId="stx">
    <w:name w:val="stx"/>
    <w:basedOn w:val="a"/>
    <w:rsid w:val="000D5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lg">
    <w:name w:val="dlg"/>
    <w:basedOn w:val="a"/>
    <w:rsid w:val="000D5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D5B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D5BE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0D5BE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Strong"/>
    <w:basedOn w:val="a0"/>
    <w:uiPriority w:val="22"/>
    <w:qFormat/>
    <w:rsid w:val="000D5BE4"/>
    <w:rPr>
      <w:b/>
      <w:bCs/>
    </w:rPr>
  </w:style>
  <w:style w:type="character" w:styleId="aa">
    <w:name w:val="Emphasis"/>
    <w:basedOn w:val="a0"/>
    <w:uiPriority w:val="20"/>
    <w:qFormat/>
    <w:rsid w:val="000D5BE4"/>
    <w:rPr>
      <w:i/>
      <w:iCs/>
    </w:rPr>
  </w:style>
  <w:style w:type="paragraph" w:customStyle="1" w:styleId="c23">
    <w:name w:val="c23"/>
    <w:basedOn w:val="a"/>
    <w:rsid w:val="006C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6C4224"/>
  </w:style>
  <w:style w:type="character" w:customStyle="1" w:styleId="c10">
    <w:name w:val="c10"/>
    <w:basedOn w:val="a0"/>
    <w:rsid w:val="006C4224"/>
  </w:style>
  <w:style w:type="paragraph" w:styleId="ab">
    <w:name w:val="header"/>
    <w:basedOn w:val="a"/>
    <w:link w:val="ac"/>
    <w:uiPriority w:val="99"/>
    <w:semiHidden/>
    <w:unhideWhenUsed/>
    <w:rsid w:val="00667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67602"/>
  </w:style>
  <w:style w:type="paragraph" w:styleId="ad">
    <w:name w:val="footer"/>
    <w:basedOn w:val="a"/>
    <w:link w:val="ae"/>
    <w:uiPriority w:val="99"/>
    <w:semiHidden/>
    <w:unhideWhenUsed/>
    <w:rsid w:val="00667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676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79872">
                  <w:marLeft w:val="140"/>
                  <w:marRight w:val="0"/>
                  <w:marTop w:val="0"/>
                  <w:marBottom w:val="0"/>
                  <w:divBdr>
                    <w:top w:val="single" w:sz="8" w:space="2" w:color="BBBFC4"/>
                    <w:left w:val="single" w:sz="8" w:space="4" w:color="BBBFC4"/>
                    <w:bottom w:val="single" w:sz="8" w:space="2" w:color="BBBFC4"/>
                    <w:right w:val="single" w:sz="8" w:space="4" w:color="BBBFC4"/>
                  </w:divBdr>
                </w:div>
              </w:divsChild>
            </w:div>
          </w:divsChild>
        </w:div>
      </w:divsChild>
    </w:div>
    <w:div w:id="7991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9E924-E152-4B89-A64B-E5F4C6150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2016-02-28T09:57:00Z</cp:lastPrinted>
  <dcterms:created xsi:type="dcterms:W3CDTF">2016-02-27T04:54:00Z</dcterms:created>
  <dcterms:modified xsi:type="dcterms:W3CDTF">2017-10-23T17:02:00Z</dcterms:modified>
</cp:coreProperties>
</file>